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B57F" w14:textId="77777777" w:rsidR="008F0B2F" w:rsidRPr="00496B4D" w:rsidRDefault="008F0B2F" w:rsidP="008F0B2F">
      <w:pPr>
        <w:ind w:left="810"/>
        <w:jc w:val="center"/>
        <w:rPr>
          <w:rFonts w:ascii="Georgia" w:hAnsi="Georgia" w:cs="Tahoma"/>
          <w:b/>
          <w:sz w:val="20"/>
          <w:szCs w:val="20"/>
        </w:rPr>
      </w:pPr>
      <w:r w:rsidRPr="00496B4D">
        <w:rPr>
          <w:rFonts w:ascii="Georgia" w:hAnsi="Georgia" w:cs="Times New Roman"/>
          <w:noProof/>
          <w:sz w:val="24"/>
          <w:szCs w:val="24"/>
        </w:rPr>
        <w:drawing>
          <wp:anchor distT="0" distB="0" distL="114300" distR="114300" simplePos="0" relativeHeight="251659264" behindDoc="1" locked="0" layoutInCell="1" allowOverlap="1" wp14:anchorId="509C7A00" wp14:editId="6950D019">
            <wp:simplePos x="0" y="0"/>
            <wp:positionH relativeFrom="margin">
              <wp:align>left</wp:align>
            </wp:positionH>
            <wp:positionV relativeFrom="paragraph">
              <wp:posOffset>-101600</wp:posOffset>
            </wp:positionV>
            <wp:extent cx="690929" cy="1314450"/>
            <wp:effectExtent l="0" t="0" r="0" b="0"/>
            <wp:wrapNone/>
            <wp:docPr id="1" name="Picture 1" descr="Toplin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line_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929" cy="1314450"/>
                    </a:xfrm>
                    <a:prstGeom prst="rect">
                      <a:avLst/>
                    </a:prstGeom>
                    <a:noFill/>
                  </pic:spPr>
                </pic:pic>
              </a:graphicData>
            </a:graphic>
            <wp14:sizeRelH relativeFrom="page">
              <wp14:pctWidth>0</wp14:pctWidth>
            </wp14:sizeRelH>
            <wp14:sizeRelV relativeFrom="page">
              <wp14:pctHeight>0</wp14:pctHeight>
            </wp14:sizeRelV>
          </wp:anchor>
        </w:drawing>
      </w:r>
      <w:r w:rsidRPr="00496B4D">
        <w:rPr>
          <w:rFonts w:ascii="Georgia" w:hAnsi="Georgia" w:cs="Tahoma"/>
          <w:b/>
          <w:sz w:val="20"/>
          <w:szCs w:val="20"/>
        </w:rPr>
        <w:t>Topline Equine Veterinary Care | Dr. Jennifer Teigen</w:t>
      </w:r>
    </w:p>
    <w:p w14:paraId="5BACB0E9" w14:textId="77777777" w:rsidR="008F0B2F" w:rsidRPr="00122475" w:rsidRDefault="008F0B2F" w:rsidP="008F0B2F">
      <w:pPr>
        <w:ind w:left="720"/>
        <w:jc w:val="center"/>
        <w:rPr>
          <w:rFonts w:ascii="Georgia" w:hAnsi="Georgia" w:cs="Tahoma"/>
          <w:bCs/>
          <w:sz w:val="20"/>
          <w:szCs w:val="20"/>
        </w:rPr>
      </w:pPr>
      <w:r w:rsidRPr="00122475">
        <w:rPr>
          <w:rFonts w:ascii="Georgia" w:hAnsi="Georgia" w:cs="Tahoma"/>
          <w:bCs/>
          <w:sz w:val="20"/>
          <w:szCs w:val="20"/>
        </w:rPr>
        <w:t>3087 130</w:t>
      </w:r>
      <w:r w:rsidRPr="00122475">
        <w:rPr>
          <w:rFonts w:ascii="Georgia" w:hAnsi="Georgia" w:cs="Tahoma"/>
          <w:bCs/>
          <w:sz w:val="20"/>
          <w:szCs w:val="20"/>
          <w:vertAlign w:val="superscript"/>
        </w:rPr>
        <w:t>th</w:t>
      </w:r>
      <w:r w:rsidRPr="00122475">
        <w:rPr>
          <w:rFonts w:ascii="Georgia" w:hAnsi="Georgia" w:cs="Tahoma"/>
          <w:bCs/>
          <w:sz w:val="20"/>
          <w:szCs w:val="20"/>
        </w:rPr>
        <w:t xml:space="preserve"> Avenue, Glenwood City, WI 54013 | (715) 684-9442 </w:t>
      </w:r>
    </w:p>
    <w:p w14:paraId="0B0BCA71" w14:textId="77777777" w:rsidR="008F0B2F" w:rsidRPr="00496B4D" w:rsidRDefault="008F0B2F" w:rsidP="008F0B2F">
      <w:pPr>
        <w:ind w:left="720"/>
        <w:jc w:val="center"/>
        <w:rPr>
          <w:rFonts w:ascii="Georgia" w:hAnsi="Georgia"/>
        </w:rPr>
      </w:pPr>
      <w:hyperlink r:id="rId8" w:history="1">
        <w:r w:rsidRPr="00496B4D">
          <w:rPr>
            <w:rStyle w:val="Hyperlink"/>
            <w:rFonts w:ascii="Georgia" w:hAnsi="Georgia" w:cs="Tahoma"/>
            <w:b/>
            <w:sz w:val="20"/>
            <w:szCs w:val="20"/>
          </w:rPr>
          <w:t>www.toplineequinevetcare.com</w:t>
        </w:r>
      </w:hyperlink>
      <w:r w:rsidRPr="00496B4D">
        <w:rPr>
          <w:rStyle w:val="Hyperlink"/>
          <w:rFonts w:ascii="Georgia" w:hAnsi="Georgia" w:cs="Tahoma"/>
          <w:b/>
          <w:sz w:val="20"/>
          <w:szCs w:val="20"/>
        </w:rPr>
        <w:t xml:space="preserve"> </w:t>
      </w:r>
      <w:r w:rsidRPr="00496B4D">
        <w:rPr>
          <w:rFonts w:ascii="Georgia" w:hAnsi="Georgia" w:cs="Tahoma"/>
          <w:b/>
          <w:sz w:val="20"/>
          <w:szCs w:val="20"/>
        </w:rPr>
        <w:t xml:space="preserve">Email: </w:t>
      </w:r>
      <w:hyperlink r:id="rId9" w:history="1">
        <w:r w:rsidRPr="00496B4D">
          <w:rPr>
            <w:rStyle w:val="Hyperlink"/>
            <w:rFonts w:ascii="Georgia" w:hAnsi="Georgia" w:cs="Tahoma"/>
            <w:b/>
            <w:sz w:val="20"/>
            <w:szCs w:val="20"/>
          </w:rPr>
          <w:t>toplineequinevetcare@gmail.com</w:t>
        </w:r>
      </w:hyperlink>
    </w:p>
    <w:p w14:paraId="5E6204D3" w14:textId="77777777" w:rsidR="008F0B2F" w:rsidRPr="003F38B6" w:rsidRDefault="008F0B2F" w:rsidP="00122475">
      <w:pPr>
        <w:pStyle w:val="Header"/>
        <w:tabs>
          <w:tab w:val="clear" w:pos="4680"/>
          <w:tab w:val="clear" w:pos="9360"/>
          <w:tab w:val="left" w:pos="8370"/>
        </w:tabs>
        <w:spacing w:before="120"/>
        <w:jc w:val="center"/>
        <w:rPr>
          <w:rFonts w:ascii="Georgia" w:hAnsi="Georgia" w:cs="Times New Roman"/>
          <w:b/>
          <w:sz w:val="32"/>
          <w:szCs w:val="32"/>
        </w:rPr>
      </w:pPr>
      <w:bookmarkStart w:id="0" w:name="_Hlk91158727"/>
      <w:r w:rsidRPr="005C7B2A">
        <w:rPr>
          <w:rFonts w:ascii="Georgia" w:hAnsi="Georgia" w:cs="Times New Roman"/>
          <w:b/>
          <w:sz w:val="36"/>
          <w:szCs w:val="36"/>
          <w:shd w:val="clear" w:color="auto" w:fill="0BD0D9" w:themeFill="accent3"/>
        </w:rPr>
        <w:t>Embryo Transfer</w:t>
      </w:r>
    </w:p>
    <w:p w14:paraId="71600032" w14:textId="10EE6445" w:rsidR="008F0B2F" w:rsidRPr="00496B4D" w:rsidRDefault="008F0B2F" w:rsidP="008F0B2F">
      <w:pPr>
        <w:tabs>
          <w:tab w:val="left" w:pos="4977"/>
        </w:tabs>
        <w:jc w:val="center"/>
        <w:rPr>
          <w:rFonts w:ascii="Georgia" w:hAnsi="Georgia" w:cs="Times New Roman"/>
          <w:b/>
          <w:sz w:val="28"/>
          <w:szCs w:val="28"/>
        </w:rPr>
      </w:pPr>
      <w:r w:rsidRPr="00496B4D">
        <w:rPr>
          <w:rFonts w:ascii="Georgia" w:hAnsi="Georgia" w:cs="Times New Roman"/>
          <w:b/>
          <w:sz w:val="28"/>
          <w:szCs w:val="28"/>
        </w:rPr>
        <w:t>Mare Breeding Agreement</w:t>
      </w:r>
    </w:p>
    <w:p w14:paraId="0AF46D70" w14:textId="230B0AB3" w:rsidR="008F0B2F" w:rsidRPr="00496B4D" w:rsidRDefault="008F0B2F" w:rsidP="00F433B6">
      <w:pPr>
        <w:tabs>
          <w:tab w:val="center" w:pos="4977"/>
        </w:tabs>
        <w:jc w:val="center"/>
        <w:rPr>
          <w:rFonts w:ascii="Georgia" w:hAnsi="Georgia" w:cs="Times New Roman"/>
          <w:b/>
        </w:rPr>
      </w:pPr>
      <w:r w:rsidRPr="00496B4D">
        <w:rPr>
          <w:rFonts w:ascii="Georgia" w:hAnsi="Georgia" w:cs="Times New Roman"/>
          <w:b/>
        </w:rPr>
        <w:t>202</w:t>
      </w:r>
      <w:r w:rsidR="00BE2D7F">
        <w:rPr>
          <w:rFonts w:ascii="Georgia" w:hAnsi="Georgia" w:cs="Times New Roman"/>
          <w:b/>
        </w:rPr>
        <w:t>6</w:t>
      </w:r>
      <w:r w:rsidRPr="00496B4D">
        <w:rPr>
          <w:rFonts w:ascii="Georgia" w:hAnsi="Georgia" w:cs="Times New Roman"/>
          <w:b/>
        </w:rPr>
        <w:t xml:space="preserve"> Breeding Season</w:t>
      </w:r>
    </w:p>
    <w:tbl>
      <w:tblPr>
        <w:tblStyle w:val="TableGrid"/>
        <w:tblpPr w:leftFromText="180" w:rightFromText="180" w:vertAnchor="text" w:horzAnchor="margin" w:tblpY="44"/>
        <w:tblW w:w="0" w:type="auto"/>
        <w:tblLook w:val="04A0" w:firstRow="1" w:lastRow="0" w:firstColumn="1" w:lastColumn="0" w:noHBand="0" w:noVBand="1"/>
      </w:tblPr>
      <w:tblGrid>
        <w:gridCol w:w="2187"/>
        <w:gridCol w:w="1534"/>
        <w:gridCol w:w="693"/>
        <w:gridCol w:w="607"/>
        <w:gridCol w:w="340"/>
        <w:gridCol w:w="19"/>
        <w:gridCol w:w="572"/>
        <w:gridCol w:w="1409"/>
        <w:gridCol w:w="607"/>
        <w:gridCol w:w="37"/>
        <w:gridCol w:w="307"/>
        <w:gridCol w:w="270"/>
        <w:gridCol w:w="2478"/>
      </w:tblGrid>
      <w:tr w:rsidR="008F0B2F" w:rsidRPr="00496B4D" w14:paraId="64D57A3F" w14:textId="77777777" w:rsidTr="00FA4E38">
        <w:trPr>
          <w:trHeight w:val="496"/>
        </w:trPr>
        <w:tc>
          <w:tcPr>
            <w:tcW w:w="2187" w:type="dxa"/>
          </w:tcPr>
          <w:bookmarkEnd w:id="0"/>
          <w:p w14:paraId="5E170B1F" w14:textId="77777777" w:rsidR="008F0B2F" w:rsidRPr="00496B4D" w:rsidRDefault="008F0B2F" w:rsidP="009B2986">
            <w:pPr>
              <w:tabs>
                <w:tab w:val="center" w:pos="4977"/>
              </w:tabs>
              <w:rPr>
                <w:rFonts w:ascii="Georgia" w:hAnsi="Georgia" w:cs="Times New Roman"/>
                <w:bCs/>
                <w:sz w:val="18"/>
                <w:szCs w:val="18"/>
              </w:rPr>
            </w:pPr>
            <w:r w:rsidRPr="00496B4D">
              <w:rPr>
                <w:rFonts w:ascii="Georgia" w:hAnsi="Georgia" w:cs="Times New Roman"/>
                <w:bCs/>
                <w:sz w:val="18"/>
                <w:szCs w:val="18"/>
              </w:rPr>
              <w:t>Today’s Date:</w:t>
            </w:r>
          </w:p>
        </w:tc>
        <w:tc>
          <w:tcPr>
            <w:tcW w:w="8873" w:type="dxa"/>
            <w:gridSpan w:val="12"/>
          </w:tcPr>
          <w:p w14:paraId="35128F43" w14:textId="77777777" w:rsidR="008F0B2F" w:rsidRPr="00496B4D" w:rsidRDefault="008F0B2F" w:rsidP="009B2986">
            <w:pPr>
              <w:tabs>
                <w:tab w:val="center" w:pos="4977"/>
              </w:tabs>
              <w:rPr>
                <w:rFonts w:ascii="Georgia" w:hAnsi="Georgia" w:cs="Times New Roman"/>
                <w:bCs/>
                <w:sz w:val="18"/>
                <w:szCs w:val="18"/>
              </w:rPr>
            </w:pPr>
            <w:r w:rsidRPr="00496B4D">
              <w:rPr>
                <w:rFonts w:ascii="Georgia" w:hAnsi="Georgia" w:cs="Times New Roman"/>
                <w:bCs/>
                <w:sz w:val="18"/>
                <w:szCs w:val="18"/>
              </w:rPr>
              <w:t>**Please include a copy of the mare’s registration papers &amp; negative Coggins when submitting this contract.</w:t>
            </w:r>
          </w:p>
          <w:p w14:paraId="240EBF81" w14:textId="77777777" w:rsidR="008F0B2F" w:rsidRPr="00496B4D" w:rsidRDefault="008F0B2F" w:rsidP="009B2986">
            <w:pPr>
              <w:tabs>
                <w:tab w:val="center" w:pos="4977"/>
              </w:tabs>
              <w:rPr>
                <w:rFonts w:ascii="Georgia" w:hAnsi="Georgia" w:cs="Times New Roman"/>
                <w:bCs/>
                <w:sz w:val="18"/>
                <w:szCs w:val="18"/>
              </w:rPr>
            </w:pPr>
          </w:p>
        </w:tc>
      </w:tr>
      <w:tr w:rsidR="008F0B2F" w:rsidRPr="00496B4D" w14:paraId="134A5F6D" w14:textId="77777777" w:rsidTr="00FA4E38">
        <w:trPr>
          <w:trHeight w:val="433"/>
        </w:trPr>
        <w:tc>
          <w:tcPr>
            <w:tcW w:w="11060" w:type="dxa"/>
            <w:gridSpan w:val="13"/>
            <w:shd w:val="clear" w:color="auto" w:fill="0BD0D9" w:themeFill="accent3"/>
            <w:vAlign w:val="center"/>
          </w:tcPr>
          <w:p w14:paraId="6CBFC08A" w14:textId="77777777" w:rsidR="008F0B2F" w:rsidRPr="00496B4D" w:rsidRDefault="008F0B2F" w:rsidP="009B2986">
            <w:pPr>
              <w:tabs>
                <w:tab w:val="center" w:pos="4977"/>
              </w:tabs>
              <w:jc w:val="center"/>
              <w:rPr>
                <w:rFonts w:ascii="Georgia" w:hAnsi="Georgia" w:cs="Times New Roman"/>
                <w:b/>
                <w:sz w:val="28"/>
                <w:szCs w:val="28"/>
              </w:rPr>
            </w:pPr>
            <w:r>
              <w:rPr>
                <w:rFonts w:ascii="Georgia" w:hAnsi="Georgia" w:cs="Times New Roman"/>
                <w:b/>
                <w:sz w:val="28"/>
                <w:szCs w:val="28"/>
              </w:rPr>
              <w:t xml:space="preserve">Donor </w:t>
            </w:r>
            <w:r w:rsidRPr="00496B4D">
              <w:rPr>
                <w:rFonts w:ascii="Georgia" w:hAnsi="Georgia" w:cs="Times New Roman"/>
                <w:b/>
                <w:sz w:val="28"/>
                <w:szCs w:val="28"/>
              </w:rPr>
              <w:t>Mare Information</w:t>
            </w:r>
          </w:p>
        </w:tc>
      </w:tr>
      <w:tr w:rsidR="008F0B2F" w:rsidRPr="00496B4D" w14:paraId="3135927B" w14:textId="77777777" w:rsidTr="00FA4E38">
        <w:trPr>
          <w:trHeight w:val="433"/>
        </w:trPr>
        <w:tc>
          <w:tcPr>
            <w:tcW w:w="5952" w:type="dxa"/>
            <w:gridSpan w:val="7"/>
          </w:tcPr>
          <w:p w14:paraId="273BA4A7"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Registered Name:</w:t>
            </w:r>
          </w:p>
        </w:tc>
        <w:tc>
          <w:tcPr>
            <w:tcW w:w="2016" w:type="dxa"/>
            <w:gridSpan w:val="2"/>
            <w:vMerge w:val="restart"/>
          </w:tcPr>
          <w:p w14:paraId="36285C28"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Breed:</w:t>
            </w:r>
          </w:p>
        </w:tc>
        <w:tc>
          <w:tcPr>
            <w:tcW w:w="3092" w:type="dxa"/>
            <w:gridSpan w:val="4"/>
          </w:tcPr>
          <w:p w14:paraId="45643AEE"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Registration No:</w:t>
            </w:r>
          </w:p>
        </w:tc>
      </w:tr>
      <w:tr w:rsidR="008F0B2F" w:rsidRPr="00496B4D" w14:paraId="32A7D67C" w14:textId="77777777" w:rsidTr="00FA4E38">
        <w:trPr>
          <w:trHeight w:val="415"/>
        </w:trPr>
        <w:tc>
          <w:tcPr>
            <w:tcW w:w="5952" w:type="dxa"/>
            <w:gridSpan w:val="7"/>
          </w:tcPr>
          <w:p w14:paraId="6F41403D" w14:textId="77777777" w:rsidR="008F0B2F" w:rsidRPr="00496B4D" w:rsidRDefault="008F0B2F" w:rsidP="009B2986">
            <w:pPr>
              <w:tabs>
                <w:tab w:val="center" w:pos="4977"/>
              </w:tabs>
              <w:rPr>
                <w:rFonts w:ascii="Georgia" w:hAnsi="Georgia" w:cs="Times New Roman"/>
                <w:bCs/>
              </w:rPr>
            </w:pPr>
            <w:r w:rsidRPr="00496B4D">
              <w:rPr>
                <w:rFonts w:ascii="Georgia" w:hAnsi="Georgia" w:cs="Times New Roman"/>
                <w:bCs/>
                <w:sz w:val="20"/>
                <w:szCs w:val="20"/>
              </w:rPr>
              <w:t>Barn Name:</w:t>
            </w:r>
          </w:p>
        </w:tc>
        <w:tc>
          <w:tcPr>
            <w:tcW w:w="2016" w:type="dxa"/>
            <w:gridSpan w:val="2"/>
            <w:vMerge/>
          </w:tcPr>
          <w:p w14:paraId="354A4FE8" w14:textId="77777777" w:rsidR="008F0B2F" w:rsidRPr="00496B4D" w:rsidRDefault="008F0B2F" w:rsidP="009B2986">
            <w:pPr>
              <w:tabs>
                <w:tab w:val="center" w:pos="4977"/>
              </w:tabs>
              <w:rPr>
                <w:rFonts w:ascii="Georgia" w:hAnsi="Georgia" w:cs="Times New Roman"/>
                <w:bCs/>
              </w:rPr>
            </w:pPr>
          </w:p>
        </w:tc>
        <w:tc>
          <w:tcPr>
            <w:tcW w:w="3092" w:type="dxa"/>
            <w:gridSpan w:val="4"/>
          </w:tcPr>
          <w:p w14:paraId="7EE858E9"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Color:</w:t>
            </w:r>
          </w:p>
        </w:tc>
      </w:tr>
      <w:tr w:rsidR="008F0B2F" w:rsidRPr="00496B4D" w14:paraId="7E91360F" w14:textId="77777777" w:rsidTr="00FA4E38">
        <w:trPr>
          <w:trHeight w:val="432"/>
        </w:trPr>
        <w:tc>
          <w:tcPr>
            <w:tcW w:w="2187" w:type="dxa"/>
          </w:tcPr>
          <w:p w14:paraId="6BDC25FD"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Is Your Horse Insured?</w:t>
            </w:r>
          </w:p>
          <w:p w14:paraId="77AA5E08" w14:textId="77777777" w:rsidR="008F0B2F" w:rsidRPr="00496B4D" w:rsidRDefault="008F0B2F" w:rsidP="009B2986">
            <w:pPr>
              <w:tabs>
                <w:tab w:val="left" w:pos="1320"/>
              </w:tabs>
              <w:rPr>
                <w:rFonts w:ascii="Georgia" w:hAnsi="Georgia" w:cs="Times New Roman"/>
                <w:bCs/>
                <w:sz w:val="20"/>
                <w:szCs w:val="20"/>
              </w:rPr>
            </w:pPr>
            <w:r w:rsidRPr="00496B4D">
              <w:rPr>
                <w:rFonts w:ascii="Georgia" w:hAnsi="Georgia" w:cs="Times New Roman"/>
                <w:bCs/>
                <w:sz w:val="20"/>
                <w:szCs w:val="20"/>
              </w:rPr>
              <w:t xml:space="preserve">Yes </w:t>
            </w:r>
            <w:sdt>
              <w:sdtPr>
                <w:rPr>
                  <w:rFonts w:ascii="Georgia" w:hAnsi="Georgia" w:cs="Times New Roman"/>
                  <w:bCs/>
                  <w:sz w:val="20"/>
                  <w:szCs w:val="20"/>
                </w:rPr>
                <w:id w:val="436716276"/>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hAnsi="Georgia" w:cs="Times New Roman"/>
                <w:bCs/>
                <w:sz w:val="20"/>
                <w:szCs w:val="20"/>
              </w:rPr>
              <w:tab/>
              <w:t xml:space="preserve">No </w:t>
            </w:r>
            <w:sdt>
              <w:sdtPr>
                <w:rPr>
                  <w:rFonts w:ascii="Georgia" w:hAnsi="Georgia" w:cs="Times New Roman"/>
                  <w:bCs/>
                  <w:sz w:val="20"/>
                  <w:szCs w:val="20"/>
                </w:rPr>
                <w:id w:val="1600071319"/>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p>
        </w:tc>
        <w:tc>
          <w:tcPr>
            <w:tcW w:w="3174" w:type="dxa"/>
            <w:gridSpan w:val="4"/>
          </w:tcPr>
          <w:p w14:paraId="5DE65450"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Insurance Agency &amp; Contact No.</w:t>
            </w:r>
          </w:p>
        </w:tc>
        <w:tc>
          <w:tcPr>
            <w:tcW w:w="2951" w:type="dxa"/>
            <w:gridSpan w:val="6"/>
          </w:tcPr>
          <w:p w14:paraId="683D6132"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Type of Insurance:</w:t>
            </w:r>
          </w:p>
        </w:tc>
        <w:tc>
          <w:tcPr>
            <w:tcW w:w="2748" w:type="dxa"/>
            <w:gridSpan w:val="2"/>
          </w:tcPr>
          <w:p w14:paraId="15C696BB"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Birth Date/Age:</w:t>
            </w:r>
          </w:p>
        </w:tc>
      </w:tr>
      <w:tr w:rsidR="008F0B2F" w:rsidRPr="00496B4D" w14:paraId="0F252149" w14:textId="77777777" w:rsidTr="00FA4E38">
        <w:trPr>
          <w:trHeight w:val="432"/>
        </w:trPr>
        <w:tc>
          <w:tcPr>
            <w:tcW w:w="11060" w:type="dxa"/>
            <w:gridSpan w:val="13"/>
            <w:shd w:val="clear" w:color="auto" w:fill="0BD0D9" w:themeFill="accent3"/>
            <w:vAlign w:val="center"/>
          </w:tcPr>
          <w:p w14:paraId="23D3CB25" w14:textId="77777777" w:rsidR="008F0B2F" w:rsidRPr="00496B4D" w:rsidRDefault="008F0B2F" w:rsidP="009B2986">
            <w:pPr>
              <w:tabs>
                <w:tab w:val="center" w:pos="4977"/>
              </w:tabs>
              <w:jc w:val="center"/>
              <w:rPr>
                <w:rFonts w:ascii="Georgia" w:hAnsi="Georgia" w:cs="Times New Roman"/>
                <w:bCs/>
                <w:sz w:val="20"/>
                <w:szCs w:val="20"/>
              </w:rPr>
            </w:pPr>
            <w:r w:rsidRPr="00496B4D">
              <w:rPr>
                <w:rFonts w:ascii="Georgia" w:hAnsi="Georgia" w:cs="Times New Roman"/>
                <w:b/>
                <w:sz w:val="28"/>
                <w:szCs w:val="28"/>
              </w:rPr>
              <w:t>Owner Information</w:t>
            </w:r>
          </w:p>
        </w:tc>
      </w:tr>
      <w:tr w:rsidR="008F0B2F" w:rsidRPr="00496B4D" w14:paraId="69AAA8E5" w14:textId="77777777" w:rsidTr="00FA4E38">
        <w:trPr>
          <w:trHeight w:val="432"/>
        </w:trPr>
        <w:tc>
          <w:tcPr>
            <w:tcW w:w="5380" w:type="dxa"/>
            <w:gridSpan w:val="6"/>
          </w:tcPr>
          <w:p w14:paraId="1E7AB501" w14:textId="77777777" w:rsidR="008F0B2F" w:rsidRPr="005E061B" w:rsidRDefault="008F0B2F" w:rsidP="009B2986">
            <w:pPr>
              <w:tabs>
                <w:tab w:val="center" w:pos="4977"/>
              </w:tabs>
              <w:rPr>
                <w:rFonts w:ascii="Georgia" w:hAnsi="Georgia" w:cs="Times New Roman"/>
                <w:bCs/>
                <w:sz w:val="20"/>
                <w:szCs w:val="20"/>
              </w:rPr>
            </w:pPr>
            <w:r w:rsidRPr="005E061B">
              <w:rPr>
                <w:rFonts w:ascii="Georgia" w:hAnsi="Georgia" w:cs="Times New Roman"/>
                <w:bCs/>
                <w:sz w:val="20"/>
                <w:szCs w:val="20"/>
              </w:rPr>
              <w:t>Owner Name:</w:t>
            </w:r>
            <w:r w:rsidRPr="005E061B">
              <w:rPr>
                <w:rFonts w:ascii="Georgia" w:hAnsi="Georgia" w:cs="Times New Roman"/>
                <w:bCs/>
                <w:sz w:val="20"/>
                <w:szCs w:val="20"/>
              </w:rPr>
              <w:tab/>
            </w:r>
          </w:p>
        </w:tc>
        <w:tc>
          <w:tcPr>
            <w:tcW w:w="5680" w:type="dxa"/>
            <w:gridSpan w:val="7"/>
          </w:tcPr>
          <w:p w14:paraId="647EA5C7" w14:textId="77777777" w:rsidR="008F0B2F" w:rsidRPr="005E061B" w:rsidRDefault="008F0B2F" w:rsidP="009B2986">
            <w:pPr>
              <w:tabs>
                <w:tab w:val="center" w:pos="4977"/>
              </w:tabs>
              <w:rPr>
                <w:rFonts w:ascii="Georgia" w:hAnsi="Georgia" w:cs="Times New Roman"/>
                <w:bCs/>
                <w:sz w:val="20"/>
                <w:szCs w:val="20"/>
              </w:rPr>
            </w:pPr>
            <w:r w:rsidRPr="005E061B">
              <w:rPr>
                <w:rFonts w:ascii="Georgia" w:hAnsi="Georgia" w:cs="Times New Roman"/>
                <w:bCs/>
                <w:sz w:val="20"/>
                <w:szCs w:val="20"/>
              </w:rPr>
              <w:t>Email Address:</w:t>
            </w:r>
          </w:p>
        </w:tc>
      </w:tr>
      <w:tr w:rsidR="008F0B2F" w:rsidRPr="00496B4D" w14:paraId="51876DCB" w14:textId="77777777" w:rsidTr="00FA4E38">
        <w:trPr>
          <w:trHeight w:val="432"/>
        </w:trPr>
        <w:tc>
          <w:tcPr>
            <w:tcW w:w="4414" w:type="dxa"/>
            <w:gridSpan w:val="3"/>
          </w:tcPr>
          <w:p w14:paraId="531E3EB8" w14:textId="77777777" w:rsidR="008F0B2F" w:rsidRPr="005E061B" w:rsidRDefault="008F0B2F" w:rsidP="009B2986">
            <w:pPr>
              <w:tabs>
                <w:tab w:val="center" w:pos="4977"/>
              </w:tabs>
              <w:rPr>
                <w:rFonts w:ascii="Georgia" w:hAnsi="Georgia" w:cs="Times New Roman"/>
                <w:bCs/>
                <w:sz w:val="20"/>
                <w:szCs w:val="20"/>
              </w:rPr>
            </w:pPr>
            <w:r>
              <w:rPr>
                <w:rFonts w:ascii="Georgia" w:hAnsi="Georgia" w:cs="Times New Roman"/>
                <w:bCs/>
                <w:sz w:val="20"/>
                <w:szCs w:val="20"/>
              </w:rPr>
              <w:t>Address:</w:t>
            </w:r>
          </w:p>
        </w:tc>
        <w:tc>
          <w:tcPr>
            <w:tcW w:w="2947" w:type="dxa"/>
            <w:gridSpan w:val="5"/>
          </w:tcPr>
          <w:p w14:paraId="4A58F767" w14:textId="77777777" w:rsidR="008F0B2F" w:rsidRPr="005E061B" w:rsidRDefault="008F0B2F" w:rsidP="009B2986">
            <w:pPr>
              <w:tabs>
                <w:tab w:val="center" w:pos="4977"/>
              </w:tabs>
              <w:rPr>
                <w:rFonts w:ascii="Georgia" w:hAnsi="Georgia" w:cs="Times New Roman"/>
                <w:bCs/>
                <w:sz w:val="20"/>
                <w:szCs w:val="20"/>
              </w:rPr>
            </w:pPr>
            <w:r>
              <w:rPr>
                <w:rFonts w:ascii="Georgia" w:hAnsi="Georgia" w:cs="Times New Roman"/>
                <w:bCs/>
                <w:sz w:val="20"/>
                <w:szCs w:val="20"/>
              </w:rPr>
              <w:t>City:</w:t>
            </w:r>
          </w:p>
        </w:tc>
        <w:tc>
          <w:tcPr>
            <w:tcW w:w="1221" w:type="dxa"/>
            <w:gridSpan w:val="4"/>
          </w:tcPr>
          <w:p w14:paraId="52180D19" w14:textId="77777777" w:rsidR="008F0B2F" w:rsidRPr="005E061B" w:rsidRDefault="008F0B2F" w:rsidP="009B2986">
            <w:pPr>
              <w:tabs>
                <w:tab w:val="center" w:pos="4977"/>
              </w:tabs>
              <w:rPr>
                <w:rFonts w:ascii="Georgia" w:hAnsi="Georgia" w:cs="Times New Roman"/>
                <w:bCs/>
                <w:sz w:val="20"/>
                <w:szCs w:val="20"/>
              </w:rPr>
            </w:pPr>
            <w:r>
              <w:rPr>
                <w:rFonts w:ascii="Georgia" w:hAnsi="Georgia" w:cs="Times New Roman"/>
                <w:bCs/>
                <w:sz w:val="20"/>
                <w:szCs w:val="20"/>
              </w:rPr>
              <w:t>State:</w:t>
            </w:r>
          </w:p>
        </w:tc>
        <w:tc>
          <w:tcPr>
            <w:tcW w:w="2478" w:type="dxa"/>
          </w:tcPr>
          <w:p w14:paraId="7FBB5A62" w14:textId="77777777" w:rsidR="008F0B2F" w:rsidRPr="005E061B" w:rsidRDefault="008F0B2F" w:rsidP="009B2986">
            <w:pPr>
              <w:tabs>
                <w:tab w:val="center" w:pos="4977"/>
              </w:tabs>
              <w:rPr>
                <w:rFonts w:ascii="Georgia" w:hAnsi="Georgia" w:cs="Times New Roman"/>
                <w:bCs/>
                <w:sz w:val="20"/>
                <w:szCs w:val="20"/>
              </w:rPr>
            </w:pPr>
            <w:r>
              <w:rPr>
                <w:rFonts w:ascii="Georgia" w:hAnsi="Georgia" w:cs="Times New Roman"/>
                <w:bCs/>
                <w:sz w:val="20"/>
                <w:szCs w:val="20"/>
              </w:rPr>
              <w:t>Zip Code:</w:t>
            </w:r>
          </w:p>
        </w:tc>
      </w:tr>
      <w:tr w:rsidR="008F0B2F" w:rsidRPr="00496B4D" w14:paraId="40C7F51F" w14:textId="77777777" w:rsidTr="00FA4E38">
        <w:trPr>
          <w:trHeight w:val="432"/>
        </w:trPr>
        <w:tc>
          <w:tcPr>
            <w:tcW w:w="3721" w:type="dxa"/>
            <w:gridSpan w:val="2"/>
          </w:tcPr>
          <w:p w14:paraId="538BD8E4"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Primary Phone:</w:t>
            </w:r>
          </w:p>
        </w:tc>
        <w:tc>
          <w:tcPr>
            <w:tcW w:w="3640" w:type="dxa"/>
            <w:gridSpan w:val="6"/>
          </w:tcPr>
          <w:p w14:paraId="370C7BFE"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Business Phone</w:t>
            </w:r>
          </w:p>
        </w:tc>
        <w:tc>
          <w:tcPr>
            <w:tcW w:w="3699" w:type="dxa"/>
            <w:gridSpan w:val="5"/>
          </w:tcPr>
          <w:p w14:paraId="74FD9EF4"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Cell Phone:</w:t>
            </w:r>
          </w:p>
        </w:tc>
      </w:tr>
      <w:tr w:rsidR="008F0B2F" w:rsidRPr="00496B4D" w14:paraId="6672638D" w14:textId="77777777" w:rsidTr="00FA4E38">
        <w:trPr>
          <w:trHeight w:val="432"/>
        </w:trPr>
        <w:tc>
          <w:tcPr>
            <w:tcW w:w="3721" w:type="dxa"/>
            <w:gridSpan w:val="2"/>
          </w:tcPr>
          <w:p w14:paraId="5213711D"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Agent:</w:t>
            </w:r>
          </w:p>
        </w:tc>
        <w:tc>
          <w:tcPr>
            <w:tcW w:w="3640" w:type="dxa"/>
            <w:gridSpan w:val="6"/>
          </w:tcPr>
          <w:p w14:paraId="4EE750FB"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Agent Email:</w:t>
            </w:r>
          </w:p>
        </w:tc>
        <w:tc>
          <w:tcPr>
            <w:tcW w:w="3699" w:type="dxa"/>
            <w:gridSpan w:val="5"/>
          </w:tcPr>
          <w:p w14:paraId="1B1A9928"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Agent Phone:</w:t>
            </w:r>
          </w:p>
        </w:tc>
      </w:tr>
      <w:tr w:rsidR="008F0B2F" w:rsidRPr="00496B4D" w14:paraId="251B8BE5" w14:textId="77777777" w:rsidTr="00FA4E38">
        <w:trPr>
          <w:trHeight w:val="345"/>
        </w:trPr>
        <w:tc>
          <w:tcPr>
            <w:tcW w:w="5021" w:type="dxa"/>
            <w:gridSpan w:val="4"/>
            <w:vMerge w:val="restart"/>
            <w:vAlign w:val="center"/>
          </w:tcPr>
          <w:p w14:paraId="4D621820" w14:textId="77777777" w:rsidR="008F0B2F"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In case of an emergency please provide us with a secondary contact name and number of a person that can authorize veterinary medical or surgical treatment.</w:t>
            </w:r>
          </w:p>
        </w:tc>
        <w:tc>
          <w:tcPr>
            <w:tcW w:w="6039" w:type="dxa"/>
            <w:gridSpan w:val="9"/>
          </w:tcPr>
          <w:p w14:paraId="47445FC9"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Name:</w:t>
            </w:r>
          </w:p>
        </w:tc>
      </w:tr>
      <w:tr w:rsidR="008F0B2F" w:rsidRPr="00496B4D" w14:paraId="3099924A" w14:textId="77777777" w:rsidTr="00FA4E38">
        <w:trPr>
          <w:trHeight w:val="344"/>
        </w:trPr>
        <w:tc>
          <w:tcPr>
            <w:tcW w:w="5021" w:type="dxa"/>
            <w:gridSpan w:val="4"/>
            <w:vMerge/>
            <w:vAlign w:val="center"/>
          </w:tcPr>
          <w:p w14:paraId="2CD29CEB" w14:textId="77777777" w:rsidR="008F0B2F" w:rsidRPr="00496B4D" w:rsidRDefault="008F0B2F" w:rsidP="009B2986">
            <w:pPr>
              <w:tabs>
                <w:tab w:val="center" w:pos="4977"/>
              </w:tabs>
              <w:rPr>
                <w:rFonts w:ascii="Georgia" w:hAnsi="Georgia" w:cs="Times New Roman"/>
                <w:bCs/>
                <w:sz w:val="20"/>
                <w:szCs w:val="20"/>
              </w:rPr>
            </w:pPr>
          </w:p>
        </w:tc>
        <w:tc>
          <w:tcPr>
            <w:tcW w:w="6039" w:type="dxa"/>
            <w:gridSpan w:val="9"/>
          </w:tcPr>
          <w:p w14:paraId="26DABD36"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Phone:</w:t>
            </w:r>
          </w:p>
        </w:tc>
      </w:tr>
      <w:tr w:rsidR="008F0B2F" w:rsidRPr="00496B4D" w14:paraId="2CC981C9" w14:textId="77777777" w:rsidTr="00FA4E38">
        <w:trPr>
          <w:trHeight w:val="344"/>
        </w:trPr>
        <w:tc>
          <w:tcPr>
            <w:tcW w:w="11060" w:type="dxa"/>
            <w:gridSpan w:val="13"/>
            <w:vAlign w:val="center"/>
          </w:tcPr>
          <w:p w14:paraId="0E8DFA47" w14:textId="77777777" w:rsidR="008F0B2F" w:rsidRDefault="008F0B2F" w:rsidP="009B2986">
            <w:pPr>
              <w:tabs>
                <w:tab w:val="center" w:pos="4977"/>
              </w:tabs>
              <w:jc w:val="center"/>
              <w:rPr>
                <w:rFonts w:ascii="Georgia" w:hAnsi="Georgia" w:cs="Times New Roman"/>
                <w:bCs/>
                <w:sz w:val="20"/>
                <w:szCs w:val="20"/>
              </w:rPr>
            </w:pPr>
            <w:r w:rsidRPr="00496B4D">
              <w:rPr>
                <w:rFonts w:ascii="Georgia" w:hAnsi="Georgia" w:cs="Times New Roman"/>
                <w:bCs/>
                <w:sz w:val="20"/>
                <w:szCs w:val="20"/>
              </w:rPr>
              <w:t xml:space="preserve">Billing Options:  </w:t>
            </w:r>
            <w:sdt>
              <w:sdtPr>
                <w:rPr>
                  <w:rFonts w:ascii="Georgia" w:hAnsi="Georgia" w:cs="Times New Roman"/>
                  <w:bCs/>
                  <w:sz w:val="20"/>
                  <w:szCs w:val="20"/>
                </w:rPr>
                <w:id w:val="742379186"/>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hAnsi="Georgia" w:cs="Times New Roman"/>
                <w:bCs/>
                <w:sz w:val="20"/>
                <w:szCs w:val="20"/>
              </w:rPr>
              <w:t xml:space="preserve"> Cash </w:t>
            </w:r>
            <w:r>
              <w:rPr>
                <w:rFonts w:ascii="Georgia" w:hAnsi="Georgia" w:cs="Times New Roman"/>
                <w:bCs/>
                <w:sz w:val="20"/>
                <w:szCs w:val="20"/>
              </w:rPr>
              <w:t>|</w:t>
            </w:r>
            <w:r w:rsidRPr="00496B4D">
              <w:rPr>
                <w:rFonts w:ascii="Georgia" w:hAnsi="Georgia" w:cs="Times New Roman"/>
                <w:bCs/>
                <w:sz w:val="20"/>
                <w:szCs w:val="20"/>
              </w:rPr>
              <w:t xml:space="preserve"> </w:t>
            </w:r>
            <w:r w:rsidRPr="00496B4D">
              <w:rPr>
                <w:rFonts w:ascii="Georgia" w:hAnsi="Georgia" w:cs="Times New Roman"/>
                <w:bCs/>
                <w:sz w:val="20"/>
                <w:szCs w:val="20"/>
              </w:rPr>
              <w:tab/>
            </w:r>
            <w:sdt>
              <w:sdtPr>
                <w:rPr>
                  <w:rFonts w:ascii="Georgia" w:hAnsi="Georgia" w:cs="Times New Roman"/>
                  <w:bCs/>
                  <w:sz w:val="20"/>
                  <w:szCs w:val="20"/>
                </w:rPr>
                <w:id w:val="-402835293"/>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hAnsi="Georgia" w:cs="Times New Roman"/>
                <w:bCs/>
                <w:sz w:val="20"/>
                <w:szCs w:val="20"/>
              </w:rPr>
              <w:t xml:space="preserve">  Check </w:t>
            </w:r>
            <w:r>
              <w:rPr>
                <w:rFonts w:ascii="Georgia" w:hAnsi="Georgia" w:cs="Times New Roman"/>
                <w:bCs/>
                <w:sz w:val="20"/>
                <w:szCs w:val="20"/>
              </w:rPr>
              <w:t>|</w:t>
            </w:r>
            <w:r w:rsidRPr="00496B4D">
              <w:rPr>
                <w:rFonts w:ascii="Georgia" w:hAnsi="Georgia" w:cs="Times New Roman"/>
                <w:bCs/>
                <w:sz w:val="20"/>
                <w:szCs w:val="20"/>
              </w:rPr>
              <w:t xml:space="preserve"> </w:t>
            </w:r>
            <w:sdt>
              <w:sdtPr>
                <w:rPr>
                  <w:rFonts w:ascii="Georgia" w:hAnsi="Georgia" w:cs="Times New Roman"/>
                  <w:bCs/>
                  <w:sz w:val="20"/>
                  <w:szCs w:val="20"/>
                </w:rPr>
                <w:id w:val="639387284"/>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hAnsi="Georgia" w:cs="Times New Roman"/>
                <w:bCs/>
                <w:sz w:val="20"/>
                <w:szCs w:val="20"/>
              </w:rPr>
              <w:t xml:space="preserve">  Credit Card</w:t>
            </w:r>
            <w:r>
              <w:rPr>
                <w:rFonts w:ascii="Georgia" w:hAnsi="Georgia" w:cs="Times New Roman"/>
                <w:bCs/>
                <w:sz w:val="20"/>
                <w:szCs w:val="20"/>
              </w:rPr>
              <w:t xml:space="preserve"> </w:t>
            </w:r>
            <w:r w:rsidRPr="00496B4D">
              <w:rPr>
                <w:rFonts w:ascii="Georgia" w:hAnsi="Georgia" w:cs="Times New Roman"/>
                <w:bCs/>
                <w:sz w:val="20"/>
                <w:szCs w:val="20"/>
              </w:rPr>
              <w:t xml:space="preserve">(submit </w:t>
            </w:r>
            <w:r>
              <w:rPr>
                <w:rFonts w:ascii="Georgia" w:hAnsi="Georgia" w:cs="Times New Roman"/>
                <w:bCs/>
                <w:sz w:val="20"/>
                <w:szCs w:val="20"/>
              </w:rPr>
              <w:t xml:space="preserve">information </w:t>
            </w:r>
            <w:r w:rsidRPr="00496B4D">
              <w:rPr>
                <w:rFonts w:ascii="Georgia" w:hAnsi="Georgia" w:cs="Times New Roman"/>
                <w:bCs/>
                <w:sz w:val="20"/>
                <w:szCs w:val="20"/>
              </w:rPr>
              <w:t>upon arrival)</w:t>
            </w:r>
          </w:p>
          <w:p w14:paraId="77C71DA7" w14:textId="77777777" w:rsidR="008F0B2F" w:rsidRPr="008C2F29" w:rsidRDefault="008F0B2F" w:rsidP="009B2986">
            <w:pPr>
              <w:tabs>
                <w:tab w:val="center" w:pos="4977"/>
              </w:tabs>
              <w:jc w:val="center"/>
              <w:rPr>
                <w:rFonts w:ascii="Georgia" w:hAnsi="Georgia" w:cs="Times New Roman"/>
                <w:bCs/>
                <w:sz w:val="20"/>
                <w:szCs w:val="20"/>
                <w:u w:val="single"/>
              </w:rPr>
            </w:pPr>
            <w:r w:rsidRPr="006E40DD">
              <w:rPr>
                <w:rFonts w:ascii="Georgia" w:hAnsi="Georgia" w:cs="Times New Roman"/>
                <w:bCs/>
                <w:sz w:val="20"/>
                <w:szCs w:val="20"/>
                <w:highlight w:val="yellow"/>
                <w:u w:val="single"/>
              </w:rPr>
              <w:t>*The base fee for your selected service is due when your mare is dropped off at TEVC*</w:t>
            </w:r>
          </w:p>
        </w:tc>
      </w:tr>
      <w:tr w:rsidR="008F0B2F" w:rsidRPr="00496B4D" w14:paraId="05FC4265" w14:textId="77777777" w:rsidTr="00FA4E38">
        <w:trPr>
          <w:trHeight w:val="344"/>
        </w:trPr>
        <w:tc>
          <w:tcPr>
            <w:tcW w:w="11060" w:type="dxa"/>
            <w:gridSpan w:val="13"/>
            <w:vAlign w:val="center"/>
          </w:tcPr>
          <w:p w14:paraId="4984C812"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 xml:space="preserve">Authorization to post pictures of Mares and or Foals on TEVC Facebook and Web Page.       </w:t>
            </w:r>
            <w:r w:rsidRPr="00496B4D">
              <w:rPr>
                <w:rFonts w:ascii="Georgia" w:eastAsia="MS Gothic" w:hAnsi="Georgia" w:cs="Times New Roman"/>
                <w:bCs/>
                <w:sz w:val="20"/>
                <w:szCs w:val="20"/>
              </w:rPr>
              <w:t xml:space="preserve">    </w:t>
            </w:r>
            <w:sdt>
              <w:sdtPr>
                <w:rPr>
                  <w:rFonts w:ascii="Georgia" w:eastAsia="MS Gothic" w:hAnsi="Georgia" w:cs="Times New Roman"/>
                  <w:bCs/>
                  <w:sz w:val="20"/>
                  <w:szCs w:val="20"/>
                </w:rPr>
                <w:id w:val="6953873"/>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eastAsia="MS Gothic" w:hAnsi="Georgia" w:cs="Times New Roman"/>
                <w:bCs/>
                <w:sz w:val="20"/>
                <w:szCs w:val="20"/>
              </w:rPr>
              <w:t xml:space="preserve"> Yes       </w:t>
            </w:r>
            <w:sdt>
              <w:sdtPr>
                <w:rPr>
                  <w:rFonts w:ascii="Georgia" w:eastAsia="MS Gothic" w:hAnsi="Georgia" w:cs="Times New Roman"/>
                  <w:bCs/>
                  <w:sz w:val="20"/>
                  <w:szCs w:val="20"/>
                </w:rPr>
                <w:id w:val="-670484106"/>
                <w14:checkbox>
                  <w14:checked w14:val="0"/>
                  <w14:checkedState w14:val="2612" w14:font="MS Gothic"/>
                  <w14:uncheckedState w14:val="2610" w14:font="MS Gothic"/>
                </w14:checkbox>
              </w:sdtPr>
              <w:sdtContent>
                <w:r w:rsidRPr="00496B4D">
                  <w:rPr>
                    <w:rFonts w:ascii="Segoe UI Symbol" w:eastAsia="MS Gothic" w:hAnsi="Segoe UI Symbol" w:cs="Segoe UI Symbol"/>
                    <w:bCs/>
                    <w:sz w:val="20"/>
                    <w:szCs w:val="20"/>
                  </w:rPr>
                  <w:t>☐</w:t>
                </w:r>
              </w:sdtContent>
            </w:sdt>
            <w:r w:rsidRPr="00496B4D">
              <w:rPr>
                <w:rFonts w:ascii="Georgia" w:eastAsia="MS Gothic" w:hAnsi="Georgia" w:cs="Times New Roman"/>
                <w:bCs/>
                <w:sz w:val="20"/>
                <w:szCs w:val="20"/>
              </w:rPr>
              <w:t xml:space="preserve"> </w:t>
            </w:r>
            <w:r>
              <w:rPr>
                <w:rFonts w:ascii="Georgia" w:eastAsia="MS Gothic" w:hAnsi="Georgia" w:cs="Times New Roman"/>
                <w:bCs/>
                <w:sz w:val="20"/>
                <w:szCs w:val="20"/>
              </w:rPr>
              <w:t>N</w:t>
            </w:r>
            <w:r w:rsidRPr="00496B4D">
              <w:rPr>
                <w:rFonts w:ascii="Georgia" w:eastAsia="MS Gothic" w:hAnsi="Georgia" w:cs="Times New Roman"/>
                <w:bCs/>
                <w:sz w:val="20"/>
                <w:szCs w:val="20"/>
              </w:rPr>
              <w:t>o</w:t>
            </w:r>
          </w:p>
        </w:tc>
      </w:tr>
      <w:tr w:rsidR="008F0B2F" w:rsidRPr="00496B4D" w14:paraId="4253A397" w14:textId="77777777" w:rsidTr="00FA4E38">
        <w:trPr>
          <w:trHeight w:val="344"/>
        </w:trPr>
        <w:tc>
          <w:tcPr>
            <w:tcW w:w="11060" w:type="dxa"/>
            <w:gridSpan w:val="13"/>
            <w:tcBorders>
              <w:bottom w:val="single" w:sz="4" w:space="0" w:color="auto"/>
            </w:tcBorders>
            <w:shd w:val="clear" w:color="auto" w:fill="0BD0D9" w:themeFill="accent3"/>
            <w:vAlign w:val="center"/>
          </w:tcPr>
          <w:p w14:paraId="398BC6BA" w14:textId="77777777" w:rsidR="008F0B2F" w:rsidRPr="00496B4D" w:rsidRDefault="008F0B2F" w:rsidP="009B2986">
            <w:pPr>
              <w:tabs>
                <w:tab w:val="center" w:pos="4977"/>
              </w:tabs>
              <w:jc w:val="center"/>
              <w:rPr>
                <w:rFonts w:ascii="Georgia" w:hAnsi="Georgia" w:cs="Times New Roman"/>
                <w:bCs/>
                <w:sz w:val="20"/>
                <w:szCs w:val="20"/>
              </w:rPr>
            </w:pPr>
            <w:r w:rsidRPr="00496B4D">
              <w:rPr>
                <w:rFonts w:ascii="Georgia" w:hAnsi="Georgia" w:cs="Times New Roman"/>
                <w:b/>
                <w:sz w:val="28"/>
                <w:szCs w:val="28"/>
              </w:rPr>
              <w:t>Services Desired</w:t>
            </w:r>
          </w:p>
        </w:tc>
      </w:tr>
      <w:tr w:rsidR="00FA4E38" w:rsidRPr="00496B4D" w14:paraId="68B216A9" w14:textId="77777777" w:rsidTr="00AC7043">
        <w:trPr>
          <w:trHeight w:val="2106"/>
        </w:trPr>
        <w:tc>
          <w:tcPr>
            <w:tcW w:w="8005" w:type="dxa"/>
            <w:gridSpan w:val="10"/>
          </w:tcPr>
          <w:p w14:paraId="1DB79F6A" w14:textId="77777777" w:rsidR="00FA4E38" w:rsidRPr="00496B4D" w:rsidRDefault="00FA4E38" w:rsidP="009B2986">
            <w:pPr>
              <w:tabs>
                <w:tab w:val="center" w:pos="4977"/>
              </w:tabs>
              <w:jc w:val="center"/>
              <w:rPr>
                <w:rFonts w:ascii="Georgia" w:hAnsi="Georgia" w:cs="Times New Roman"/>
                <w:bCs/>
                <w:sz w:val="24"/>
                <w:szCs w:val="24"/>
              </w:rPr>
            </w:pPr>
            <w:r>
              <w:rPr>
                <w:rFonts w:ascii="Georgia" w:hAnsi="Georgia" w:cs="Times New Roman"/>
                <w:bCs/>
                <w:sz w:val="24"/>
                <w:szCs w:val="24"/>
              </w:rPr>
              <w:t>Please check the appropriate box(es).</w:t>
            </w:r>
          </w:p>
          <w:p w14:paraId="2BE0D622" w14:textId="664691DF" w:rsidR="00FA4E38" w:rsidRDefault="00FA4E38" w:rsidP="00FA4E38">
            <w:pPr>
              <w:tabs>
                <w:tab w:val="center" w:pos="4977"/>
              </w:tabs>
              <w:spacing w:line="360" w:lineRule="auto"/>
              <w:rPr>
                <w:rFonts w:ascii="Georgia" w:hAnsi="Georgia" w:cs="Times New Roman"/>
                <w:bCs/>
                <w:sz w:val="20"/>
                <w:szCs w:val="20"/>
              </w:rPr>
            </w:pPr>
            <w:r>
              <w:rPr>
                <w:rFonts w:ascii="Georgia" w:hAnsi="Georgia" w:cs="Times New Roman"/>
                <w:bCs/>
                <w:sz w:val="20"/>
                <w:szCs w:val="20"/>
              </w:rPr>
              <w:t xml:space="preserve"> </w:t>
            </w:r>
            <w:sdt>
              <w:sdtPr>
                <w:rPr>
                  <w:rFonts w:ascii="Georgia" w:hAnsi="Georgia" w:cs="Times New Roman"/>
                  <w:bCs/>
                  <w:sz w:val="20"/>
                  <w:szCs w:val="20"/>
                </w:rPr>
                <w:id w:val="-434745740"/>
                <w14:checkbox>
                  <w14:checked w14:val="0"/>
                  <w14:checkedState w14:val="2612" w14:font="MS Gothic"/>
                  <w14:uncheckedState w14:val="2610" w14:font="MS Gothic"/>
                </w14:checkbox>
              </w:sdtPr>
              <w:sdtContent>
                <w:r w:rsidR="00AC7043">
                  <w:rPr>
                    <w:rFonts w:ascii="MS Gothic" w:eastAsia="MS Gothic" w:hAnsi="MS Gothic" w:cs="Times New Roman" w:hint="eastAsia"/>
                    <w:bCs/>
                    <w:sz w:val="20"/>
                    <w:szCs w:val="20"/>
                  </w:rPr>
                  <w:t>☐</w:t>
                </w:r>
              </w:sdtContent>
            </w:sdt>
            <w:r>
              <w:rPr>
                <w:rFonts w:ascii="Georgia" w:hAnsi="Georgia" w:cs="Times New Roman"/>
                <w:bCs/>
                <w:sz w:val="20"/>
                <w:szCs w:val="20"/>
              </w:rPr>
              <w:t xml:space="preserve">  Embryo transfer(s)</w:t>
            </w:r>
            <w:r w:rsidRPr="00496B4D">
              <w:rPr>
                <w:rFonts w:ascii="Georgia" w:hAnsi="Georgia" w:cs="Times New Roman"/>
                <w:bCs/>
                <w:sz w:val="20"/>
                <w:szCs w:val="20"/>
              </w:rPr>
              <w:t xml:space="preserve"> </w:t>
            </w:r>
            <w:r>
              <w:rPr>
                <w:rFonts w:ascii="Georgia" w:hAnsi="Georgia" w:cs="Times New Roman"/>
                <w:bCs/>
                <w:sz w:val="20"/>
                <w:szCs w:val="20"/>
              </w:rPr>
              <w:t>(Base fee: $5</w:t>
            </w:r>
            <w:r w:rsidR="00BE2D7F">
              <w:rPr>
                <w:rFonts w:ascii="Georgia" w:hAnsi="Georgia" w:cs="Times New Roman"/>
                <w:bCs/>
                <w:sz w:val="20"/>
                <w:szCs w:val="20"/>
              </w:rPr>
              <w:t>75</w:t>
            </w:r>
            <w:r>
              <w:rPr>
                <w:rFonts w:ascii="Georgia" w:hAnsi="Georgia" w:cs="Times New Roman"/>
                <w:bCs/>
                <w:sz w:val="20"/>
                <w:szCs w:val="20"/>
              </w:rPr>
              <w:t xml:space="preserve">/flush) </w:t>
            </w:r>
            <w:r w:rsidR="00BE2D7F">
              <w:rPr>
                <w:rFonts w:ascii="Georgia" w:hAnsi="Georgia" w:cs="Times New Roman"/>
                <w:bCs/>
                <w:sz w:val="20"/>
                <w:szCs w:val="20"/>
              </w:rPr>
              <w:t>Negative Flush Price $500</w:t>
            </w:r>
            <w:r>
              <w:rPr>
                <w:rFonts w:ascii="Georgia" w:hAnsi="Georgia" w:cs="Times New Roman"/>
                <w:bCs/>
                <w:sz w:val="20"/>
                <w:szCs w:val="20"/>
              </w:rPr>
              <w:t xml:space="preserve">               </w:t>
            </w:r>
          </w:p>
          <w:p w14:paraId="1690529B" w14:textId="36C627CF" w:rsidR="00FA4E38" w:rsidRPr="00496B4D" w:rsidRDefault="00FA4E38" w:rsidP="00FA4E38">
            <w:pPr>
              <w:tabs>
                <w:tab w:val="center" w:pos="4977"/>
              </w:tabs>
              <w:spacing w:line="360" w:lineRule="auto"/>
              <w:rPr>
                <w:rFonts w:ascii="Georgia" w:hAnsi="Georgia" w:cs="Times New Roman"/>
                <w:bCs/>
                <w:sz w:val="20"/>
                <w:szCs w:val="20"/>
              </w:rPr>
            </w:pPr>
            <w:r>
              <w:rPr>
                <w:rFonts w:ascii="Georgia" w:hAnsi="Georgia" w:cs="Times New Roman"/>
                <w:bCs/>
                <w:sz w:val="20"/>
                <w:szCs w:val="20"/>
              </w:rPr>
              <w:t xml:space="preserve"> </w:t>
            </w:r>
            <w:sdt>
              <w:sdtPr>
                <w:rPr>
                  <w:rFonts w:ascii="Georgia" w:hAnsi="Georgia" w:cs="Times New Roman"/>
                  <w:bCs/>
                  <w:sz w:val="20"/>
                  <w:szCs w:val="20"/>
                </w:rPr>
                <w:id w:val="-1559547266"/>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rPr>
                  <w:t>☐</w:t>
                </w:r>
              </w:sdtContent>
            </w:sdt>
            <w:r w:rsidRPr="00496B4D">
              <w:rPr>
                <w:rFonts w:ascii="Georgia" w:hAnsi="Georgia" w:cs="Times New Roman"/>
                <w:bCs/>
                <w:sz w:val="20"/>
                <w:szCs w:val="20"/>
              </w:rPr>
              <w:t xml:space="preserve">  </w:t>
            </w:r>
            <w:r>
              <w:rPr>
                <w:rFonts w:ascii="Georgia" w:hAnsi="Georgia" w:cs="Times New Roman"/>
                <w:bCs/>
                <w:sz w:val="20"/>
                <w:szCs w:val="20"/>
              </w:rPr>
              <w:t>Donor</w:t>
            </w:r>
            <w:r w:rsidRPr="00496B4D">
              <w:rPr>
                <w:rFonts w:ascii="Georgia" w:hAnsi="Georgia" w:cs="Times New Roman"/>
                <w:bCs/>
                <w:sz w:val="20"/>
                <w:szCs w:val="20"/>
              </w:rPr>
              <w:t xml:space="preserve"> Mare Breeding w/fresh or cooled semen </w:t>
            </w:r>
            <w:r>
              <w:rPr>
                <w:rFonts w:ascii="Georgia" w:hAnsi="Georgia" w:cs="Times New Roman"/>
                <w:bCs/>
                <w:sz w:val="20"/>
                <w:szCs w:val="20"/>
              </w:rPr>
              <w:t xml:space="preserve"> </w:t>
            </w:r>
            <w:proofErr w:type="gramStart"/>
            <w:r>
              <w:rPr>
                <w:rFonts w:ascii="Georgia" w:hAnsi="Georgia" w:cs="Times New Roman"/>
                <w:bCs/>
                <w:sz w:val="20"/>
                <w:szCs w:val="20"/>
              </w:rPr>
              <w:t xml:space="preserve">   </w:t>
            </w:r>
            <w:r w:rsidRPr="004030B3">
              <w:rPr>
                <w:rFonts w:ascii="Georgia" w:hAnsi="Georgia" w:cs="Times New Roman"/>
                <w:bCs/>
                <w:sz w:val="18"/>
                <w:szCs w:val="18"/>
              </w:rPr>
              <w:t>(</w:t>
            </w:r>
            <w:proofErr w:type="gramEnd"/>
            <w:r w:rsidRPr="004030B3">
              <w:rPr>
                <w:rFonts w:ascii="Georgia" w:hAnsi="Georgia" w:cs="Times New Roman"/>
                <w:bCs/>
                <w:sz w:val="18"/>
                <w:szCs w:val="18"/>
              </w:rPr>
              <w:t>Base fee: $</w:t>
            </w:r>
            <w:r>
              <w:rPr>
                <w:rFonts w:ascii="Georgia" w:hAnsi="Georgia" w:cs="Times New Roman"/>
                <w:bCs/>
                <w:sz w:val="18"/>
                <w:szCs w:val="18"/>
              </w:rPr>
              <w:t>4</w:t>
            </w:r>
            <w:r w:rsidR="00BE2D7F">
              <w:rPr>
                <w:rFonts w:ascii="Georgia" w:hAnsi="Georgia" w:cs="Times New Roman"/>
                <w:bCs/>
                <w:sz w:val="18"/>
                <w:szCs w:val="18"/>
              </w:rPr>
              <w:t>95</w:t>
            </w:r>
            <w:r w:rsidRPr="004030B3">
              <w:rPr>
                <w:rFonts w:ascii="Georgia" w:hAnsi="Georgia" w:cs="Times New Roman"/>
                <w:bCs/>
                <w:sz w:val="18"/>
                <w:szCs w:val="18"/>
              </w:rPr>
              <w:t>/cycle)</w:t>
            </w:r>
            <w:r>
              <w:rPr>
                <w:rFonts w:ascii="Georgia" w:hAnsi="Georgia" w:cs="Times New Roman"/>
                <w:bCs/>
                <w:sz w:val="20"/>
                <w:szCs w:val="20"/>
              </w:rPr>
              <w:tab/>
            </w:r>
          </w:p>
          <w:p w14:paraId="4763FD77" w14:textId="6DE0304D" w:rsidR="00FA4E38" w:rsidRPr="00496B4D" w:rsidRDefault="00FA4E38" w:rsidP="00FA4E38">
            <w:pPr>
              <w:tabs>
                <w:tab w:val="center" w:pos="4977"/>
              </w:tabs>
              <w:spacing w:line="360" w:lineRule="auto"/>
              <w:rPr>
                <w:rFonts w:ascii="Georgia" w:hAnsi="Georgia" w:cs="Times New Roman"/>
                <w:bCs/>
                <w:sz w:val="20"/>
                <w:szCs w:val="20"/>
              </w:rPr>
            </w:pPr>
            <w:r w:rsidRPr="00496B4D">
              <w:rPr>
                <w:rFonts w:ascii="Georgia" w:hAnsi="Georgia" w:cs="Times New Roman"/>
                <w:bCs/>
                <w:sz w:val="20"/>
                <w:szCs w:val="20"/>
              </w:rPr>
              <w:t xml:space="preserve"> </w:t>
            </w:r>
            <w:sdt>
              <w:sdtPr>
                <w:rPr>
                  <w:rFonts w:ascii="Georgia" w:hAnsi="Georgia" w:cs="Times New Roman"/>
                  <w:bCs/>
                  <w:sz w:val="20"/>
                  <w:szCs w:val="20"/>
                </w:rPr>
                <w:id w:val="-1861047336"/>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rPr>
                  <w:t>☐</w:t>
                </w:r>
              </w:sdtContent>
            </w:sdt>
            <w:r w:rsidRPr="00496B4D">
              <w:rPr>
                <w:rFonts w:ascii="Georgia" w:hAnsi="Georgia" w:cs="Times New Roman"/>
                <w:bCs/>
                <w:sz w:val="20"/>
                <w:szCs w:val="20"/>
              </w:rPr>
              <w:t xml:space="preserve"> </w:t>
            </w:r>
            <w:r>
              <w:rPr>
                <w:rFonts w:ascii="Georgia" w:hAnsi="Georgia" w:cs="Times New Roman"/>
                <w:bCs/>
                <w:sz w:val="20"/>
                <w:szCs w:val="20"/>
              </w:rPr>
              <w:t xml:space="preserve"> Donor</w:t>
            </w:r>
            <w:r w:rsidRPr="00496B4D">
              <w:rPr>
                <w:rFonts w:ascii="Georgia" w:hAnsi="Georgia" w:cs="Times New Roman"/>
                <w:bCs/>
                <w:sz w:val="20"/>
                <w:szCs w:val="20"/>
              </w:rPr>
              <w:t xml:space="preserve"> Mare Breeding w/frozen semen</w:t>
            </w:r>
            <w:r>
              <w:rPr>
                <w:rFonts w:ascii="Georgia" w:hAnsi="Georgia" w:cs="Times New Roman"/>
                <w:bCs/>
                <w:sz w:val="20"/>
                <w:szCs w:val="20"/>
              </w:rPr>
              <w:t xml:space="preserve">  </w:t>
            </w:r>
            <w:proofErr w:type="gramStart"/>
            <w:r>
              <w:rPr>
                <w:rFonts w:ascii="Georgia" w:hAnsi="Georgia" w:cs="Times New Roman"/>
                <w:bCs/>
                <w:sz w:val="20"/>
                <w:szCs w:val="20"/>
              </w:rPr>
              <w:t xml:space="preserve">   </w:t>
            </w:r>
            <w:r w:rsidRPr="004030B3">
              <w:rPr>
                <w:rFonts w:ascii="Georgia" w:hAnsi="Georgia" w:cs="Times New Roman"/>
                <w:bCs/>
                <w:sz w:val="18"/>
                <w:szCs w:val="18"/>
              </w:rPr>
              <w:t>(</w:t>
            </w:r>
            <w:proofErr w:type="gramEnd"/>
            <w:r w:rsidRPr="004030B3">
              <w:rPr>
                <w:rFonts w:ascii="Georgia" w:hAnsi="Georgia" w:cs="Times New Roman"/>
                <w:bCs/>
                <w:sz w:val="18"/>
                <w:szCs w:val="18"/>
              </w:rPr>
              <w:t>Base fee: $</w:t>
            </w:r>
            <w:r>
              <w:rPr>
                <w:rFonts w:ascii="Georgia" w:hAnsi="Georgia" w:cs="Times New Roman"/>
                <w:bCs/>
                <w:sz w:val="18"/>
                <w:szCs w:val="18"/>
              </w:rPr>
              <w:t>6</w:t>
            </w:r>
            <w:r w:rsidR="00BE2D7F">
              <w:rPr>
                <w:rFonts w:ascii="Georgia" w:hAnsi="Georgia" w:cs="Times New Roman"/>
                <w:bCs/>
                <w:sz w:val="18"/>
                <w:szCs w:val="18"/>
              </w:rPr>
              <w:t>95</w:t>
            </w:r>
            <w:r w:rsidRPr="004030B3">
              <w:rPr>
                <w:rFonts w:ascii="Georgia" w:hAnsi="Georgia" w:cs="Times New Roman"/>
                <w:bCs/>
                <w:sz w:val="18"/>
                <w:szCs w:val="18"/>
              </w:rPr>
              <w:t>/cycle)</w:t>
            </w:r>
          </w:p>
          <w:p w14:paraId="2756E6BF" w14:textId="765C8B05" w:rsidR="00FA4E38" w:rsidRDefault="00FA4E38" w:rsidP="00FA4E38">
            <w:pPr>
              <w:tabs>
                <w:tab w:val="center" w:pos="4977"/>
              </w:tabs>
              <w:spacing w:line="360" w:lineRule="auto"/>
              <w:rPr>
                <w:rFonts w:ascii="Georgia" w:hAnsi="Georgia" w:cs="Times New Roman"/>
                <w:bCs/>
                <w:sz w:val="20"/>
                <w:szCs w:val="20"/>
              </w:rPr>
            </w:pPr>
            <w:r w:rsidRPr="00496B4D">
              <w:rPr>
                <w:rFonts w:ascii="Georgia" w:hAnsi="Georgia" w:cs="Times New Roman"/>
                <w:bCs/>
                <w:sz w:val="20"/>
                <w:szCs w:val="20"/>
              </w:rPr>
              <w:t xml:space="preserve"> </w:t>
            </w:r>
            <w:sdt>
              <w:sdtPr>
                <w:rPr>
                  <w:rFonts w:ascii="Georgia" w:hAnsi="Georgia" w:cs="Times New Roman"/>
                  <w:bCs/>
                  <w:sz w:val="20"/>
                  <w:szCs w:val="20"/>
                </w:rPr>
                <w:id w:val="-325971799"/>
                <w14:checkbox>
                  <w14:checked w14:val="0"/>
                  <w14:checkedState w14:val="2612" w14:font="MS Gothic"/>
                  <w14:uncheckedState w14:val="2610" w14:font="MS Gothic"/>
                </w14:checkbox>
              </w:sdtPr>
              <w:sdtContent>
                <w:r w:rsidR="00AC7043">
                  <w:rPr>
                    <w:rFonts w:ascii="MS Gothic" w:eastAsia="MS Gothic" w:hAnsi="MS Gothic" w:cs="Times New Roman" w:hint="eastAsia"/>
                    <w:bCs/>
                    <w:sz w:val="20"/>
                    <w:szCs w:val="20"/>
                  </w:rPr>
                  <w:t>☐</w:t>
                </w:r>
              </w:sdtContent>
            </w:sdt>
            <w:r w:rsidRPr="00496B4D">
              <w:rPr>
                <w:rFonts w:ascii="Georgia" w:hAnsi="Georgia" w:cs="Times New Roman"/>
                <w:bCs/>
                <w:sz w:val="20"/>
                <w:szCs w:val="20"/>
              </w:rPr>
              <w:t xml:space="preserve">  </w:t>
            </w:r>
            <w:r>
              <w:rPr>
                <w:rFonts w:ascii="Georgia" w:hAnsi="Georgia" w:cs="Times New Roman"/>
                <w:bCs/>
                <w:sz w:val="20"/>
                <w:szCs w:val="20"/>
              </w:rPr>
              <w:t xml:space="preserve">Donor </w:t>
            </w:r>
            <w:r w:rsidRPr="00496B4D">
              <w:rPr>
                <w:rFonts w:ascii="Georgia" w:hAnsi="Georgia" w:cs="Times New Roman"/>
                <w:bCs/>
                <w:sz w:val="20"/>
                <w:szCs w:val="20"/>
              </w:rPr>
              <w:t>Mare Breeding via live cover</w:t>
            </w:r>
            <w:r>
              <w:rPr>
                <w:rFonts w:ascii="Georgia" w:hAnsi="Georgia" w:cs="Times New Roman"/>
                <w:bCs/>
                <w:sz w:val="20"/>
                <w:szCs w:val="20"/>
              </w:rPr>
              <w:t xml:space="preserve"> </w:t>
            </w:r>
            <w:r w:rsidRPr="004030B3">
              <w:rPr>
                <w:rFonts w:ascii="Georgia" w:hAnsi="Georgia" w:cs="Times New Roman"/>
                <w:bCs/>
                <w:sz w:val="18"/>
                <w:szCs w:val="18"/>
              </w:rPr>
              <w:t xml:space="preserve">  </w:t>
            </w:r>
            <w:proofErr w:type="gramStart"/>
            <w:r w:rsidRPr="004030B3">
              <w:rPr>
                <w:rFonts w:ascii="Georgia" w:hAnsi="Georgia" w:cs="Times New Roman"/>
                <w:bCs/>
                <w:sz w:val="18"/>
                <w:szCs w:val="18"/>
              </w:rPr>
              <w:t xml:space="preserve">   (</w:t>
            </w:r>
            <w:proofErr w:type="gramEnd"/>
            <w:r w:rsidRPr="004030B3">
              <w:rPr>
                <w:rFonts w:ascii="Georgia" w:hAnsi="Georgia" w:cs="Times New Roman"/>
                <w:bCs/>
                <w:sz w:val="18"/>
                <w:szCs w:val="18"/>
              </w:rPr>
              <w:t>Base fee: $</w:t>
            </w:r>
            <w:r>
              <w:rPr>
                <w:rFonts w:ascii="Georgia" w:hAnsi="Georgia" w:cs="Times New Roman"/>
                <w:bCs/>
                <w:sz w:val="18"/>
                <w:szCs w:val="18"/>
              </w:rPr>
              <w:t>4</w:t>
            </w:r>
            <w:r w:rsidR="00BE2D7F">
              <w:rPr>
                <w:rFonts w:ascii="Georgia" w:hAnsi="Georgia" w:cs="Times New Roman"/>
                <w:bCs/>
                <w:sz w:val="18"/>
                <w:szCs w:val="18"/>
              </w:rPr>
              <w:t>95</w:t>
            </w:r>
            <w:r w:rsidRPr="004030B3">
              <w:rPr>
                <w:rFonts w:ascii="Georgia" w:hAnsi="Georgia" w:cs="Times New Roman"/>
                <w:bCs/>
                <w:sz w:val="18"/>
                <w:szCs w:val="18"/>
              </w:rPr>
              <w:t>/cycle)</w:t>
            </w:r>
          </w:p>
          <w:p w14:paraId="298393BC" w14:textId="3276BCC4" w:rsidR="00AC7043" w:rsidRDefault="00AC7043" w:rsidP="00AC7043">
            <w:pPr>
              <w:tabs>
                <w:tab w:val="center" w:pos="4977"/>
              </w:tabs>
              <w:spacing w:line="360" w:lineRule="auto"/>
              <w:rPr>
                <w:rFonts w:ascii="Georgia" w:hAnsi="Georgia" w:cs="Times New Roman"/>
                <w:bCs/>
                <w:sz w:val="20"/>
                <w:szCs w:val="20"/>
              </w:rPr>
            </w:pPr>
            <w:r>
              <w:rPr>
                <w:rFonts w:ascii="Georgia" w:hAnsi="Georgia" w:cs="Times New Roman"/>
                <w:bCs/>
                <w:sz w:val="20"/>
                <w:szCs w:val="20"/>
              </w:rPr>
              <w:t xml:space="preserve"> </w:t>
            </w:r>
            <w:sdt>
              <w:sdtPr>
                <w:rPr>
                  <w:rFonts w:ascii="Georgia" w:hAnsi="Georgia" w:cs="Times New Roman"/>
                  <w:bCs/>
                  <w:sz w:val="20"/>
                  <w:szCs w:val="20"/>
                </w:rPr>
                <w:id w:val="1196418283"/>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rPr>
                  <w:t>☐</w:t>
                </w:r>
              </w:sdtContent>
            </w:sdt>
            <w:r>
              <w:rPr>
                <w:rFonts w:ascii="Georgia" w:hAnsi="Georgia" w:cs="Times New Roman"/>
                <w:bCs/>
                <w:sz w:val="20"/>
                <w:szCs w:val="20"/>
              </w:rPr>
              <w:t xml:space="preserve">  Lease TEVC Recipient Mare (if available) …..($3000)</w:t>
            </w:r>
          </w:p>
          <w:p w14:paraId="47B8557E" w14:textId="30017B8A" w:rsidR="00BE2D7F" w:rsidRDefault="00AC7043" w:rsidP="00FA4E38">
            <w:pPr>
              <w:tabs>
                <w:tab w:val="center" w:pos="4977"/>
              </w:tabs>
              <w:spacing w:line="360" w:lineRule="auto"/>
              <w:rPr>
                <w:rFonts w:ascii="Georgia" w:hAnsi="Georgia" w:cs="Times New Roman"/>
                <w:bCs/>
                <w:sz w:val="18"/>
                <w:szCs w:val="18"/>
              </w:rPr>
            </w:pPr>
            <w:r>
              <w:rPr>
                <w:rFonts w:ascii="Georgia" w:hAnsi="Georgia" w:cs="Times New Roman"/>
                <w:bCs/>
                <w:sz w:val="20"/>
                <w:szCs w:val="20"/>
              </w:rPr>
              <w:t xml:space="preserve"> </w:t>
            </w:r>
            <w:sdt>
              <w:sdtPr>
                <w:rPr>
                  <w:rFonts w:ascii="Georgia" w:hAnsi="Georgia" w:cs="Times New Roman"/>
                  <w:bCs/>
                  <w:sz w:val="20"/>
                  <w:szCs w:val="20"/>
                </w:rPr>
                <w:id w:val="-552845970"/>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rPr>
                  <w:t>☐</w:t>
                </w:r>
              </w:sdtContent>
            </w:sdt>
            <w:r>
              <w:rPr>
                <w:rFonts w:ascii="Georgia" w:hAnsi="Georgia" w:cs="Times New Roman"/>
                <w:bCs/>
                <w:sz w:val="20"/>
                <w:szCs w:val="20"/>
              </w:rPr>
              <w:t xml:space="preserve">  Embryo Placement in Owner’s personal Recipient Mare.. </w:t>
            </w:r>
            <w:r w:rsidRPr="00AC7043">
              <w:rPr>
                <w:rFonts w:ascii="Georgia" w:hAnsi="Georgia" w:cs="Times New Roman"/>
                <w:bCs/>
                <w:sz w:val="18"/>
                <w:szCs w:val="18"/>
              </w:rPr>
              <w:t>(</w:t>
            </w:r>
            <w:r w:rsidR="00BE2D7F">
              <w:rPr>
                <w:rFonts w:ascii="Georgia" w:hAnsi="Georgia" w:cs="Times New Roman"/>
                <w:bCs/>
                <w:sz w:val="18"/>
                <w:szCs w:val="18"/>
              </w:rPr>
              <w:t xml:space="preserve">+ all U/S &amp; hormone therapy </w:t>
            </w:r>
          </w:p>
          <w:p w14:paraId="59EE1F3D" w14:textId="012590D8" w:rsidR="00BE2D7F" w:rsidRDefault="00BE2D7F" w:rsidP="00FA4E38">
            <w:pPr>
              <w:tabs>
                <w:tab w:val="center" w:pos="4977"/>
              </w:tabs>
              <w:spacing w:line="360" w:lineRule="auto"/>
              <w:rPr>
                <w:rFonts w:ascii="Georgia" w:hAnsi="Georgia" w:cs="Times New Roman"/>
                <w:bCs/>
                <w:sz w:val="18"/>
                <w:szCs w:val="18"/>
              </w:rPr>
            </w:pPr>
            <w:r>
              <w:rPr>
                <w:rFonts w:ascii="Georgia" w:hAnsi="Georgia" w:cs="Times New Roman"/>
                <w:bCs/>
                <w:sz w:val="18"/>
                <w:szCs w:val="18"/>
              </w:rPr>
              <w:t xml:space="preserve">         And other expenses.</w:t>
            </w:r>
          </w:p>
          <w:p w14:paraId="30224B62" w14:textId="025BAF60" w:rsidR="00AC7043" w:rsidRDefault="00E63035" w:rsidP="00FA4E38">
            <w:pPr>
              <w:tabs>
                <w:tab w:val="center" w:pos="4977"/>
              </w:tabs>
              <w:spacing w:line="360" w:lineRule="auto"/>
              <w:rPr>
                <w:rFonts w:ascii="Georgia" w:hAnsi="Georgia" w:cs="Times New Roman"/>
                <w:bCs/>
                <w:sz w:val="18"/>
                <w:szCs w:val="18"/>
              </w:rPr>
            </w:pPr>
            <w:r w:rsidRPr="00E63035">
              <w:rPr>
                <w:rFonts w:ascii="Georgia" w:hAnsi="Georgia" w:cs="Times New Roman"/>
                <w:bCs/>
                <w:noProof/>
                <w:sz w:val="18"/>
                <w:szCs w:val="18"/>
              </w:rPr>
              <mc:AlternateContent>
                <mc:Choice Requires="wps">
                  <w:drawing>
                    <wp:anchor distT="0" distB="0" distL="114300" distR="114300" simplePos="0" relativeHeight="251660288" behindDoc="0" locked="0" layoutInCell="1" allowOverlap="1" wp14:anchorId="60D4A51A" wp14:editId="459CC970">
                      <wp:simplePos x="0" y="0"/>
                      <wp:positionH relativeFrom="column">
                        <wp:posOffset>52070</wp:posOffset>
                      </wp:positionH>
                      <wp:positionV relativeFrom="paragraph">
                        <wp:posOffset>40640</wp:posOffset>
                      </wp:positionV>
                      <wp:extent cx="95250" cy="95250"/>
                      <wp:effectExtent l="0" t="0" r="19050" b="28575"/>
                      <wp:wrapNone/>
                      <wp:docPr id="1617348436" name="Rectangle 2"/>
                      <wp:cNvGraphicFramePr/>
                      <a:graphic xmlns:a="http://schemas.openxmlformats.org/drawingml/2006/main">
                        <a:graphicData uri="http://schemas.microsoft.com/office/word/2010/wordprocessingShape">
                          <wps:wsp>
                            <wps:cNvSpPr/>
                            <wps:spPr>
                              <a:xfrm>
                                <a:off x="0" y="0"/>
                                <a:ext cx="95250" cy="95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082D" id="Rectangle 2" o:spid="_x0000_s1026" style="position:absolute;margin-left:4.1pt;margin-top:3.2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" fillcolor="white [3201]" strokecolor="#a5c249 [3209]" strokeweight="1pt"/>
                  </w:pict>
                </mc:Fallback>
              </mc:AlternateContent>
            </w:r>
            <w:r w:rsidR="00BE2D7F" w:rsidRPr="00E63035">
              <w:rPr>
                <w:rFonts w:ascii="Georgia" w:hAnsi="Georgia" w:cs="Times New Roman"/>
                <w:bCs/>
                <w:sz w:val="18"/>
                <w:szCs w:val="18"/>
              </w:rPr>
              <w:t xml:space="preserve">      </w:t>
            </w:r>
            <w:r w:rsidRPr="00E63035">
              <w:rPr>
                <w:rFonts w:ascii="Georgia" w:hAnsi="Georgia" w:cs="Times New Roman"/>
                <w:bCs/>
                <w:sz w:val="18"/>
                <w:szCs w:val="18"/>
              </w:rPr>
              <w:t xml:space="preserve">   </w:t>
            </w:r>
            <w:r>
              <w:rPr>
                <w:rFonts w:ascii="Georgia" w:hAnsi="Georgia" w:cs="Times New Roman"/>
                <w:bCs/>
                <w:sz w:val="18"/>
                <w:szCs w:val="18"/>
              </w:rPr>
              <w:t>ICSI Transfer</w:t>
            </w:r>
            <w:r w:rsidR="002B15C9">
              <w:rPr>
                <w:rFonts w:ascii="Georgia" w:hAnsi="Georgia" w:cs="Times New Roman"/>
                <w:bCs/>
                <w:sz w:val="18"/>
                <w:szCs w:val="18"/>
              </w:rPr>
              <w:t xml:space="preserve">. Fees associated with transferring fresh/thawed ICSI embryos. We do not </w:t>
            </w:r>
          </w:p>
          <w:p w14:paraId="152B0A73" w14:textId="2734177F" w:rsidR="002B15C9" w:rsidRPr="00E63035" w:rsidRDefault="002B15C9" w:rsidP="00FA4E38">
            <w:pPr>
              <w:tabs>
                <w:tab w:val="center" w:pos="4977"/>
              </w:tabs>
              <w:spacing w:line="360" w:lineRule="auto"/>
              <w:rPr>
                <w:rFonts w:ascii="Georgia" w:hAnsi="Georgia" w:cs="Times New Roman"/>
                <w:bCs/>
                <w:sz w:val="20"/>
                <w:szCs w:val="20"/>
              </w:rPr>
            </w:pPr>
            <w:r>
              <w:rPr>
                <w:rFonts w:ascii="Georgia" w:hAnsi="Georgia" w:cs="Times New Roman"/>
                <w:bCs/>
                <w:sz w:val="20"/>
                <w:szCs w:val="20"/>
              </w:rPr>
              <w:t xml:space="preserve">         Aspirate in house.  ($300 embryo placement only).</w:t>
            </w:r>
          </w:p>
          <w:p w14:paraId="4BDEE6DB" w14:textId="1E67F813" w:rsidR="00FA4E38" w:rsidRDefault="00FA4E38" w:rsidP="00FA4E38">
            <w:pPr>
              <w:tabs>
                <w:tab w:val="center" w:pos="4977"/>
              </w:tabs>
              <w:spacing w:line="360" w:lineRule="auto"/>
              <w:rPr>
                <w:rFonts w:ascii="Georgia" w:hAnsi="Georgia" w:cs="Times New Roman"/>
                <w:bCs/>
                <w:sz w:val="20"/>
                <w:szCs w:val="20"/>
              </w:rPr>
            </w:pPr>
            <w:r>
              <w:rPr>
                <w:rFonts w:ascii="Georgia" w:hAnsi="Georgia" w:cs="Times New Roman"/>
                <w:bCs/>
                <w:sz w:val="20"/>
                <w:szCs w:val="20"/>
              </w:rPr>
              <w:t>Number of Embryos Desired from Above Listed Donor Mare: ____</w:t>
            </w:r>
          </w:p>
          <w:p w14:paraId="1641FDAD" w14:textId="1E5223B7" w:rsidR="002B15C9" w:rsidRDefault="002B15C9" w:rsidP="00FA4E38">
            <w:pPr>
              <w:tabs>
                <w:tab w:val="center" w:pos="4977"/>
              </w:tabs>
              <w:spacing w:line="360" w:lineRule="auto"/>
              <w:rPr>
                <w:rFonts w:ascii="Georgia" w:hAnsi="Georgia" w:cs="Times New Roman"/>
                <w:bCs/>
                <w:sz w:val="20"/>
                <w:szCs w:val="20"/>
              </w:rPr>
            </w:pPr>
            <w:r>
              <w:rPr>
                <w:rFonts w:ascii="Georgia" w:hAnsi="Georgia" w:cs="Times New Roman"/>
                <w:bCs/>
                <w:sz w:val="20"/>
                <w:szCs w:val="20"/>
              </w:rPr>
              <w:t xml:space="preserve">*Return semen container-Owner responsible for cost of </w:t>
            </w:r>
            <w:proofErr w:type="spellStart"/>
            <w:r>
              <w:rPr>
                <w:rFonts w:ascii="Georgia" w:hAnsi="Georgia" w:cs="Times New Roman"/>
                <w:bCs/>
                <w:sz w:val="20"/>
                <w:szCs w:val="20"/>
              </w:rPr>
              <w:t>Fedex</w:t>
            </w:r>
            <w:proofErr w:type="spellEnd"/>
            <w:r>
              <w:rPr>
                <w:rFonts w:ascii="Georgia" w:hAnsi="Georgia" w:cs="Times New Roman"/>
                <w:bCs/>
                <w:sz w:val="20"/>
                <w:szCs w:val="20"/>
              </w:rPr>
              <w:t>, UPS, or mail.</w:t>
            </w:r>
          </w:p>
          <w:p w14:paraId="12475CFF" w14:textId="6BCF9FC0" w:rsidR="00FA4E38" w:rsidRPr="00496B4D" w:rsidRDefault="00FA4E38" w:rsidP="009B2986">
            <w:pPr>
              <w:tabs>
                <w:tab w:val="center" w:pos="4977"/>
              </w:tabs>
              <w:rPr>
                <w:rFonts w:ascii="Georgia" w:hAnsi="Georgia" w:cs="Times New Roman"/>
                <w:bCs/>
                <w:sz w:val="20"/>
                <w:szCs w:val="20"/>
              </w:rPr>
            </w:pPr>
          </w:p>
        </w:tc>
        <w:tc>
          <w:tcPr>
            <w:tcW w:w="3055" w:type="dxa"/>
            <w:gridSpan w:val="3"/>
            <w:vAlign w:val="center"/>
          </w:tcPr>
          <w:p w14:paraId="0F79BA65" w14:textId="77777777" w:rsidR="00FA4E38" w:rsidRDefault="00FA4E38" w:rsidP="00FA4E38">
            <w:pPr>
              <w:tabs>
                <w:tab w:val="center" w:pos="4977"/>
              </w:tabs>
              <w:rPr>
                <w:rFonts w:ascii="Georgia" w:hAnsi="Georgia" w:cs="Times New Roman"/>
                <w:bCs/>
                <w:sz w:val="20"/>
                <w:szCs w:val="20"/>
              </w:rPr>
            </w:pPr>
            <w:r w:rsidRPr="008232AA">
              <w:rPr>
                <w:rFonts w:ascii="Georgia" w:hAnsi="Georgia" w:cs="Times New Roman"/>
                <w:bCs/>
                <w:sz w:val="20"/>
                <w:szCs w:val="20"/>
                <w:highlight w:val="yellow"/>
              </w:rPr>
              <w:t xml:space="preserve">Last </w:t>
            </w:r>
            <w:r>
              <w:rPr>
                <w:rFonts w:ascii="Georgia" w:hAnsi="Georgia" w:cs="Times New Roman"/>
                <w:bCs/>
                <w:sz w:val="20"/>
                <w:szCs w:val="20"/>
                <w:highlight w:val="yellow"/>
              </w:rPr>
              <w:t>foaled</w:t>
            </w:r>
            <w:r w:rsidRPr="008232AA">
              <w:rPr>
                <w:rFonts w:ascii="Georgia" w:hAnsi="Georgia" w:cs="Times New Roman"/>
                <w:bCs/>
                <w:sz w:val="20"/>
                <w:szCs w:val="20"/>
                <w:highlight w:val="yellow"/>
              </w:rPr>
              <w:t xml:space="preserve"> </w:t>
            </w:r>
            <w:r>
              <w:rPr>
                <w:rFonts w:ascii="Georgia" w:hAnsi="Georgia" w:cs="Times New Roman"/>
                <w:bCs/>
                <w:sz w:val="20"/>
                <w:szCs w:val="20"/>
                <w:highlight w:val="yellow"/>
              </w:rPr>
              <w:t>d</w:t>
            </w:r>
            <w:r w:rsidRPr="008232AA">
              <w:rPr>
                <w:rFonts w:ascii="Georgia" w:hAnsi="Georgia" w:cs="Times New Roman"/>
                <w:bCs/>
                <w:sz w:val="20"/>
                <w:szCs w:val="20"/>
                <w:highlight w:val="yellow"/>
              </w:rPr>
              <w:t>ate:</w:t>
            </w:r>
          </w:p>
          <w:p w14:paraId="37DFDDC8" w14:textId="77777777" w:rsidR="00FA4E38" w:rsidRDefault="00FA4E38" w:rsidP="00FA4E38">
            <w:pPr>
              <w:tabs>
                <w:tab w:val="center" w:pos="4977"/>
              </w:tabs>
              <w:rPr>
                <w:rFonts w:ascii="Georgia" w:hAnsi="Georgia" w:cs="Times New Roman"/>
                <w:bCs/>
                <w:sz w:val="20"/>
                <w:szCs w:val="20"/>
              </w:rPr>
            </w:pPr>
          </w:p>
          <w:p w14:paraId="6473C1C7" w14:textId="63B10B47" w:rsidR="00FA4E38" w:rsidRDefault="00AC7043" w:rsidP="00FA4E38">
            <w:pPr>
              <w:tabs>
                <w:tab w:val="center" w:pos="4977"/>
              </w:tabs>
              <w:rPr>
                <w:rFonts w:ascii="Georgia" w:hAnsi="Georgia" w:cs="Times New Roman"/>
                <w:bCs/>
                <w:sz w:val="20"/>
                <w:szCs w:val="20"/>
              </w:rPr>
            </w:pPr>
            <w:r>
              <w:rPr>
                <w:rFonts w:ascii="Georgia" w:hAnsi="Georgia" w:cs="Times New Roman"/>
                <w:bCs/>
                <w:sz w:val="20"/>
                <w:szCs w:val="20"/>
              </w:rPr>
              <w:t xml:space="preserve">         </w:t>
            </w:r>
            <w:r w:rsidR="00FA4E38" w:rsidRPr="00496B4D">
              <w:rPr>
                <w:rFonts w:ascii="Georgia" w:hAnsi="Georgia" w:cs="Times New Roman"/>
                <w:bCs/>
                <w:sz w:val="20"/>
                <w:szCs w:val="20"/>
              </w:rPr>
              <w:t>/            /</w:t>
            </w:r>
          </w:p>
          <w:p w14:paraId="25626D88" w14:textId="77777777" w:rsidR="00FA4E38" w:rsidRDefault="00FA4E38" w:rsidP="00FA4E38">
            <w:pPr>
              <w:tabs>
                <w:tab w:val="center" w:pos="4977"/>
              </w:tabs>
              <w:rPr>
                <w:rFonts w:ascii="Georgia" w:hAnsi="Georgia" w:cs="Times New Roman"/>
                <w:bCs/>
                <w:sz w:val="20"/>
                <w:szCs w:val="20"/>
                <w:highlight w:val="yellow"/>
              </w:rPr>
            </w:pPr>
          </w:p>
          <w:p w14:paraId="5BF5D23F" w14:textId="77777777" w:rsidR="00FA4E38" w:rsidRDefault="00FA4E38" w:rsidP="00FA4E38">
            <w:pPr>
              <w:tabs>
                <w:tab w:val="center" w:pos="4977"/>
              </w:tabs>
              <w:rPr>
                <w:rFonts w:ascii="Georgia" w:hAnsi="Georgia" w:cs="Times New Roman"/>
                <w:bCs/>
                <w:sz w:val="20"/>
                <w:szCs w:val="20"/>
              </w:rPr>
            </w:pPr>
            <w:r w:rsidRPr="008232AA">
              <w:rPr>
                <w:rFonts w:ascii="Georgia" w:hAnsi="Georgia" w:cs="Times New Roman"/>
                <w:bCs/>
                <w:sz w:val="20"/>
                <w:szCs w:val="20"/>
                <w:highlight w:val="yellow"/>
              </w:rPr>
              <w:t xml:space="preserve">Last </w:t>
            </w:r>
            <w:r>
              <w:rPr>
                <w:rFonts w:ascii="Georgia" w:hAnsi="Georgia" w:cs="Times New Roman"/>
                <w:bCs/>
                <w:sz w:val="20"/>
                <w:szCs w:val="20"/>
                <w:highlight w:val="yellow"/>
              </w:rPr>
              <w:t>breeding</w:t>
            </w:r>
            <w:r w:rsidRPr="008232AA">
              <w:rPr>
                <w:rFonts w:ascii="Georgia" w:hAnsi="Georgia" w:cs="Times New Roman"/>
                <w:bCs/>
                <w:sz w:val="20"/>
                <w:szCs w:val="20"/>
                <w:highlight w:val="yellow"/>
              </w:rPr>
              <w:t xml:space="preserve"> </w:t>
            </w:r>
            <w:r>
              <w:rPr>
                <w:rFonts w:ascii="Georgia" w:hAnsi="Georgia" w:cs="Times New Roman"/>
                <w:bCs/>
                <w:sz w:val="20"/>
                <w:szCs w:val="20"/>
                <w:highlight w:val="yellow"/>
              </w:rPr>
              <w:t>d</w:t>
            </w:r>
            <w:r w:rsidRPr="008232AA">
              <w:rPr>
                <w:rFonts w:ascii="Georgia" w:hAnsi="Georgia" w:cs="Times New Roman"/>
                <w:bCs/>
                <w:sz w:val="20"/>
                <w:szCs w:val="20"/>
                <w:highlight w:val="yellow"/>
              </w:rPr>
              <w:t>ate:</w:t>
            </w:r>
          </w:p>
          <w:p w14:paraId="240F1E48" w14:textId="77777777" w:rsidR="00FA4E38" w:rsidRDefault="00FA4E38" w:rsidP="00FA4E38">
            <w:pPr>
              <w:tabs>
                <w:tab w:val="center" w:pos="4977"/>
              </w:tabs>
              <w:rPr>
                <w:rFonts w:ascii="Georgia" w:hAnsi="Georgia" w:cs="Times New Roman"/>
                <w:bCs/>
                <w:sz w:val="20"/>
                <w:szCs w:val="20"/>
              </w:rPr>
            </w:pPr>
          </w:p>
          <w:p w14:paraId="4D664D58" w14:textId="7FE7BEF6" w:rsidR="00FA4E38" w:rsidRPr="00496B4D" w:rsidRDefault="00276846" w:rsidP="00FA4E38">
            <w:pPr>
              <w:tabs>
                <w:tab w:val="center" w:pos="4977"/>
              </w:tabs>
              <w:rPr>
                <w:rFonts w:ascii="Georgia" w:hAnsi="Georgia" w:cs="Times New Roman"/>
                <w:bCs/>
                <w:sz w:val="20"/>
                <w:szCs w:val="20"/>
              </w:rPr>
            </w:pPr>
            <w:r>
              <w:rPr>
                <w:rFonts w:ascii="Georgia" w:hAnsi="Georgia" w:cs="Times New Roman"/>
                <w:bCs/>
                <w:sz w:val="20"/>
                <w:szCs w:val="20"/>
              </w:rPr>
              <w:t xml:space="preserve">         </w:t>
            </w:r>
            <w:r w:rsidR="00FA4E38" w:rsidRPr="00496B4D">
              <w:rPr>
                <w:rFonts w:ascii="Georgia" w:hAnsi="Georgia" w:cs="Times New Roman"/>
                <w:bCs/>
                <w:sz w:val="20"/>
                <w:szCs w:val="20"/>
              </w:rPr>
              <w:t xml:space="preserve">/             </w:t>
            </w:r>
            <w:r w:rsidR="00FA4E38">
              <w:rPr>
                <w:rFonts w:ascii="Georgia" w:hAnsi="Georgia" w:cs="Times New Roman"/>
                <w:bCs/>
                <w:sz w:val="20"/>
                <w:szCs w:val="20"/>
              </w:rPr>
              <w:t>/</w:t>
            </w:r>
          </w:p>
        </w:tc>
      </w:tr>
      <w:tr w:rsidR="008F0B2F" w:rsidRPr="00496B4D" w14:paraId="4000316D" w14:textId="77777777" w:rsidTr="00FA4E38">
        <w:trPr>
          <w:trHeight w:val="344"/>
        </w:trPr>
        <w:tc>
          <w:tcPr>
            <w:tcW w:w="11060" w:type="dxa"/>
            <w:gridSpan w:val="13"/>
            <w:vAlign w:val="center"/>
          </w:tcPr>
          <w:p w14:paraId="131C4E9A" w14:textId="3C30238A" w:rsidR="008F0B2F" w:rsidRPr="00496B4D" w:rsidRDefault="008F0B2F" w:rsidP="009B2986">
            <w:pPr>
              <w:tabs>
                <w:tab w:val="center" w:pos="4977"/>
              </w:tabs>
              <w:jc w:val="center"/>
              <w:rPr>
                <w:rFonts w:ascii="Georgia" w:hAnsi="Georgia" w:cs="Times New Roman"/>
                <w:bCs/>
                <w:sz w:val="20"/>
                <w:szCs w:val="20"/>
              </w:rPr>
            </w:pPr>
            <w:r w:rsidRPr="00496B4D">
              <w:rPr>
                <w:rFonts w:ascii="Georgia" w:hAnsi="Georgia" w:cs="Times New Roman"/>
                <w:bCs/>
                <w:sz w:val="20"/>
                <w:szCs w:val="20"/>
              </w:rPr>
              <w:t xml:space="preserve">Please list </w:t>
            </w:r>
            <w:r>
              <w:rPr>
                <w:rFonts w:ascii="Georgia" w:hAnsi="Georgia" w:cs="Times New Roman"/>
                <w:bCs/>
                <w:sz w:val="20"/>
                <w:szCs w:val="20"/>
              </w:rPr>
              <w:t>your</w:t>
            </w:r>
            <w:r w:rsidRPr="00496B4D">
              <w:rPr>
                <w:rFonts w:ascii="Georgia" w:hAnsi="Georgia" w:cs="Times New Roman"/>
                <w:bCs/>
                <w:sz w:val="20"/>
                <w:szCs w:val="20"/>
              </w:rPr>
              <w:t xml:space="preserve"> selected stallion</w:t>
            </w:r>
            <w:r>
              <w:rPr>
                <w:rFonts w:ascii="Georgia" w:hAnsi="Georgia" w:cs="Times New Roman"/>
                <w:bCs/>
                <w:sz w:val="20"/>
                <w:szCs w:val="20"/>
              </w:rPr>
              <w:t>(s)</w:t>
            </w:r>
            <w:r w:rsidRPr="00496B4D">
              <w:rPr>
                <w:rFonts w:ascii="Georgia" w:hAnsi="Georgia" w:cs="Times New Roman"/>
                <w:bCs/>
                <w:sz w:val="20"/>
                <w:szCs w:val="20"/>
              </w:rPr>
              <w:t xml:space="preserve"> for the </w:t>
            </w:r>
            <w:r>
              <w:rPr>
                <w:rFonts w:ascii="Georgia" w:hAnsi="Georgia" w:cs="Times New Roman"/>
                <w:bCs/>
                <w:sz w:val="20"/>
                <w:szCs w:val="20"/>
              </w:rPr>
              <w:t>202</w:t>
            </w:r>
            <w:r w:rsidR="00761D75">
              <w:rPr>
                <w:rFonts w:ascii="Georgia" w:hAnsi="Georgia" w:cs="Times New Roman"/>
                <w:bCs/>
                <w:sz w:val="20"/>
                <w:szCs w:val="20"/>
              </w:rPr>
              <w:t>6</w:t>
            </w:r>
            <w:r>
              <w:rPr>
                <w:rFonts w:ascii="Georgia" w:hAnsi="Georgia" w:cs="Times New Roman"/>
                <w:bCs/>
                <w:sz w:val="20"/>
                <w:szCs w:val="20"/>
              </w:rPr>
              <w:t xml:space="preserve"> </w:t>
            </w:r>
            <w:r w:rsidRPr="00496B4D">
              <w:rPr>
                <w:rFonts w:ascii="Georgia" w:hAnsi="Georgia" w:cs="Times New Roman"/>
                <w:bCs/>
                <w:sz w:val="20"/>
                <w:szCs w:val="20"/>
              </w:rPr>
              <w:t>breeding season.</w:t>
            </w:r>
          </w:p>
        </w:tc>
      </w:tr>
      <w:tr w:rsidR="008F0B2F" w:rsidRPr="00496B4D" w14:paraId="6DC5D4D8" w14:textId="77777777" w:rsidTr="00FA4E38">
        <w:trPr>
          <w:trHeight w:val="344"/>
        </w:trPr>
        <w:tc>
          <w:tcPr>
            <w:tcW w:w="5380" w:type="dxa"/>
            <w:gridSpan w:val="6"/>
            <w:vAlign w:val="center"/>
          </w:tcPr>
          <w:p w14:paraId="62750760" w14:textId="77777777" w:rsidR="008F0B2F" w:rsidRPr="00496B4D" w:rsidRDefault="008F0B2F" w:rsidP="009B2986">
            <w:pPr>
              <w:tabs>
                <w:tab w:val="center" w:pos="4977"/>
              </w:tabs>
              <w:rPr>
                <w:rFonts w:ascii="Georgia" w:hAnsi="Georgia" w:cs="Times New Roman"/>
                <w:bCs/>
                <w:sz w:val="20"/>
                <w:szCs w:val="20"/>
              </w:rPr>
            </w:pPr>
            <w:r w:rsidRPr="00496B4D">
              <w:rPr>
                <w:rFonts w:ascii="Georgia" w:hAnsi="Georgia" w:cs="Times New Roman"/>
                <w:bCs/>
                <w:sz w:val="20"/>
                <w:szCs w:val="20"/>
              </w:rPr>
              <w:t>Stallion Name:</w:t>
            </w:r>
          </w:p>
        </w:tc>
        <w:tc>
          <w:tcPr>
            <w:tcW w:w="5680" w:type="dxa"/>
            <w:gridSpan w:val="7"/>
            <w:vAlign w:val="center"/>
          </w:tcPr>
          <w:p w14:paraId="3EA8D37A" w14:textId="77777777" w:rsidR="008F0B2F" w:rsidRPr="00496B4D" w:rsidRDefault="008F0B2F" w:rsidP="009B2986">
            <w:pPr>
              <w:tabs>
                <w:tab w:val="center" w:pos="4977"/>
              </w:tabs>
              <w:rPr>
                <w:rFonts w:ascii="Georgia" w:hAnsi="Georgia" w:cs="Times New Roman"/>
                <w:bCs/>
                <w:sz w:val="20"/>
                <w:szCs w:val="20"/>
              </w:rPr>
            </w:pPr>
            <w:r>
              <w:rPr>
                <w:rFonts w:ascii="Georgia" w:hAnsi="Georgia" w:cs="Times New Roman"/>
                <w:bCs/>
                <w:sz w:val="20"/>
                <w:szCs w:val="20"/>
              </w:rPr>
              <w:t>Facility:</w:t>
            </w:r>
          </w:p>
        </w:tc>
      </w:tr>
      <w:tr w:rsidR="008F0B2F" w:rsidRPr="00496B4D" w14:paraId="3B83D0C6" w14:textId="77777777" w:rsidTr="00FA4E38">
        <w:trPr>
          <w:trHeight w:val="344"/>
        </w:trPr>
        <w:tc>
          <w:tcPr>
            <w:tcW w:w="5380" w:type="dxa"/>
            <w:gridSpan w:val="6"/>
            <w:tcBorders>
              <w:bottom w:val="thinThickThinSmallGap" w:sz="24" w:space="0" w:color="auto"/>
            </w:tcBorders>
            <w:vAlign w:val="center"/>
          </w:tcPr>
          <w:p w14:paraId="59836764" w14:textId="77777777" w:rsidR="008F0B2F" w:rsidRPr="00496B4D" w:rsidRDefault="008F0B2F" w:rsidP="009B2986">
            <w:pPr>
              <w:tabs>
                <w:tab w:val="center" w:pos="4977"/>
              </w:tabs>
              <w:rPr>
                <w:rFonts w:ascii="Georgia" w:hAnsi="Georgia" w:cs="Times New Roman"/>
                <w:bCs/>
                <w:sz w:val="20"/>
                <w:szCs w:val="20"/>
              </w:rPr>
            </w:pPr>
            <w:r>
              <w:rPr>
                <w:rFonts w:ascii="Georgia" w:hAnsi="Georgia" w:cs="Times New Roman"/>
                <w:bCs/>
                <w:sz w:val="20"/>
                <w:szCs w:val="20"/>
              </w:rPr>
              <w:t>Stallion Contact:</w:t>
            </w:r>
          </w:p>
        </w:tc>
        <w:tc>
          <w:tcPr>
            <w:tcW w:w="5680" w:type="dxa"/>
            <w:gridSpan w:val="7"/>
            <w:tcBorders>
              <w:bottom w:val="thinThickThinSmallGap" w:sz="24" w:space="0" w:color="auto"/>
            </w:tcBorders>
            <w:vAlign w:val="center"/>
          </w:tcPr>
          <w:p w14:paraId="21224A29" w14:textId="77777777" w:rsidR="008F0B2F" w:rsidRPr="008C2F29" w:rsidRDefault="008F0B2F" w:rsidP="009B2986">
            <w:pPr>
              <w:tabs>
                <w:tab w:val="center" w:pos="4977"/>
              </w:tabs>
              <w:rPr>
                <w:rFonts w:ascii="Georgia" w:hAnsi="Georgia" w:cs="Times New Roman"/>
                <w:bCs/>
                <w:sz w:val="20"/>
                <w:szCs w:val="20"/>
              </w:rPr>
            </w:pPr>
            <w:r w:rsidRPr="008C2F29">
              <w:rPr>
                <w:rFonts w:ascii="Georgia" w:hAnsi="Georgia" w:cs="Times New Roman"/>
                <w:bCs/>
                <w:sz w:val="20"/>
                <w:szCs w:val="20"/>
              </w:rPr>
              <w:t>Phone:</w:t>
            </w:r>
          </w:p>
        </w:tc>
      </w:tr>
      <w:tr w:rsidR="008F0B2F" w:rsidRPr="00496B4D" w14:paraId="53C8C415" w14:textId="77777777" w:rsidTr="00FA4E38">
        <w:trPr>
          <w:trHeight w:val="344"/>
        </w:trPr>
        <w:tc>
          <w:tcPr>
            <w:tcW w:w="5380" w:type="dxa"/>
            <w:gridSpan w:val="6"/>
            <w:tcBorders>
              <w:top w:val="thinThickThinSmallGap" w:sz="24" w:space="0" w:color="auto"/>
              <w:left w:val="single" w:sz="4" w:space="0" w:color="auto"/>
              <w:bottom w:val="single" w:sz="4" w:space="0" w:color="auto"/>
              <w:right w:val="single" w:sz="4" w:space="0" w:color="auto"/>
            </w:tcBorders>
            <w:vAlign w:val="center"/>
          </w:tcPr>
          <w:p w14:paraId="4AED1984"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t>2</w:t>
            </w:r>
            <w:r w:rsidRPr="008C2F29">
              <w:rPr>
                <w:rFonts w:ascii="Georgia" w:hAnsi="Georgia" w:cs="Times New Roman"/>
                <w:bCs/>
                <w:sz w:val="20"/>
                <w:szCs w:val="20"/>
                <w:vertAlign w:val="superscript"/>
              </w:rPr>
              <w:t>nd</w:t>
            </w:r>
            <w:r>
              <w:rPr>
                <w:rFonts w:ascii="Georgia" w:hAnsi="Georgia" w:cs="Times New Roman"/>
                <w:bCs/>
                <w:sz w:val="20"/>
                <w:szCs w:val="20"/>
              </w:rPr>
              <w:t xml:space="preserve"> Stallion Name:</w:t>
            </w:r>
          </w:p>
        </w:tc>
        <w:tc>
          <w:tcPr>
            <w:tcW w:w="5680" w:type="dxa"/>
            <w:gridSpan w:val="7"/>
            <w:tcBorders>
              <w:top w:val="thinThickThinSmallGap" w:sz="24" w:space="0" w:color="auto"/>
              <w:left w:val="single" w:sz="4" w:space="0" w:color="auto"/>
              <w:bottom w:val="single" w:sz="4" w:space="0" w:color="auto"/>
              <w:right w:val="single" w:sz="4" w:space="0" w:color="auto"/>
            </w:tcBorders>
            <w:vAlign w:val="center"/>
          </w:tcPr>
          <w:p w14:paraId="04F8B1C7" w14:textId="77777777" w:rsidR="008F0B2F" w:rsidRPr="008C2F29" w:rsidRDefault="008F0B2F" w:rsidP="009B2986">
            <w:pPr>
              <w:tabs>
                <w:tab w:val="center" w:pos="4977"/>
              </w:tabs>
              <w:rPr>
                <w:rFonts w:ascii="Georgia" w:hAnsi="Georgia" w:cs="Times New Roman"/>
                <w:bCs/>
                <w:sz w:val="20"/>
                <w:szCs w:val="20"/>
              </w:rPr>
            </w:pPr>
            <w:r>
              <w:rPr>
                <w:rFonts w:ascii="Georgia" w:hAnsi="Georgia" w:cs="Times New Roman"/>
                <w:bCs/>
                <w:sz w:val="20"/>
                <w:szCs w:val="20"/>
              </w:rPr>
              <w:t>2</w:t>
            </w:r>
            <w:r w:rsidRPr="008C2F29">
              <w:rPr>
                <w:rFonts w:ascii="Georgia" w:hAnsi="Georgia" w:cs="Times New Roman"/>
                <w:bCs/>
                <w:sz w:val="20"/>
                <w:szCs w:val="20"/>
                <w:vertAlign w:val="superscript"/>
              </w:rPr>
              <w:t>nd</w:t>
            </w:r>
            <w:r>
              <w:rPr>
                <w:rFonts w:ascii="Georgia" w:hAnsi="Georgia" w:cs="Times New Roman"/>
                <w:bCs/>
                <w:sz w:val="20"/>
                <w:szCs w:val="20"/>
              </w:rPr>
              <w:t xml:space="preserve"> Facility:</w:t>
            </w:r>
          </w:p>
        </w:tc>
      </w:tr>
      <w:tr w:rsidR="008F0B2F" w:rsidRPr="00496B4D" w14:paraId="4BB4D9B5" w14:textId="77777777" w:rsidTr="00FA4E38">
        <w:trPr>
          <w:trHeight w:val="344"/>
        </w:trPr>
        <w:tc>
          <w:tcPr>
            <w:tcW w:w="5380" w:type="dxa"/>
            <w:gridSpan w:val="6"/>
            <w:tcBorders>
              <w:top w:val="single" w:sz="4" w:space="0" w:color="auto"/>
            </w:tcBorders>
            <w:vAlign w:val="center"/>
          </w:tcPr>
          <w:p w14:paraId="58173A96" w14:textId="77777777" w:rsidR="008F0B2F" w:rsidRDefault="008F0B2F" w:rsidP="009B2986">
            <w:pPr>
              <w:tabs>
                <w:tab w:val="center" w:pos="4977"/>
              </w:tabs>
              <w:rPr>
                <w:rFonts w:ascii="Georgia" w:hAnsi="Georgia" w:cs="Times New Roman"/>
                <w:bCs/>
                <w:sz w:val="20"/>
                <w:szCs w:val="20"/>
              </w:rPr>
            </w:pPr>
            <w:r>
              <w:rPr>
                <w:rFonts w:ascii="Georgia" w:hAnsi="Georgia" w:cs="Times New Roman"/>
                <w:bCs/>
                <w:sz w:val="20"/>
                <w:szCs w:val="20"/>
              </w:rPr>
              <w:lastRenderedPageBreak/>
              <w:t>2</w:t>
            </w:r>
            <w:r w:rsidRPr="008C2F29">
              <w:rPr>
                <w:rFonts w:ascii="Georgia" w:hAnsi="Georgia" w:cs="Times New Roman"/>
                <w:bCs/>
                <w:sz w:val="20"/>
                <w:szCs w:val="20"/>
                <w:vertAlign w:val="superscript"/>
              </w:rPr>
              <w:t>nd</w:t>
            </w:r>
            <w:r>
              <w:rPr>
                <w:rFonts w:ascii="Georgia" w:hAnsi="Georgia" w:cs="Times New Roman"/>
                <w:bCs/>
                <w:sz w:val="20"/>
                <w:szCs w:val="20"/>
              </w:rPr>
              <w:t xml:space="preserve"> Stallion Contact:</w:t>
            </w:r>
          </w:p>
        </w:tc>
        <w:tc>
          <w:tcPr>
            <w:tcW w:w="5680" w:type="dxa"/>
            <w:gridSpan w:val="7"/>
            <w:tcBorders>
              <w:top w:val="single" w:sz="4" w:space="0" w:color="auto"/>
            </w:tcBorders>
            <w:vAlign w:val="center"/>
          </w:tcPr>
          <w:p w14:paraId="0E2F67FC" w14:textId="77777777" w:rsidR="008F0B2F" w:rsidRPr="008C2F29" w:rsidRDefault="008F0B2F" w:rsidP="009B2986">
            <w:pPr>
              <w:tabs>
                <w:tab w:val="center" w:pos="4977"/>
              </w:tabs>
              <w:rPr>
                <w:rFonts w:ascii="Georgia" w:hAnsi="Georgia" w:cs="Times New Roman"/>
                <w:bCs/>
                <w:sz w:val="20"/>
                <w:szCs w:val="20"/>
              </w:rPr>
            </w:pPr>
            <w:r>
              <w:rPr>
                <w:rFonts w:ascii="Georgia" w:hAnsi="Georgia" w:cs="Times New Roman"/>
                <w:bCs/>
                <w:sz w:val="20"/>
                <w:szCs w:val="20"/>
              </w:rPr>
              <w:t>2</w:t>
            </w:r>
            <w:r w:rsidRPr="008C2F29">
              <w:rPr>
                <w:rFonts w:ascii="Georgia" w:hAnsi="Georgia" w:cs="Times New Roman"/>
                <w:bCs/>
                <w:sz w:val="20"/>
                <w:szCs w:val="20"/>
                <w:vertAlign w:val="superscript"/>
              </w:rPr>
              <w:t>nd</w:t>
            </w:r>
            <w:r>
              <w:rPr>
                <w:rFonts w:ascii="Georgia" w:hAnsi="Georgia" w:cs="Times New Roman"/>
                <w:bCs/>
                <w:sz w:val="20"/>
                <w:szCs w:val="20"/>
              </w:rPr>
              <w:t xml:space="preserve"> Phone:</w:t>
            </w:r>
          </w:p>
        </w:tc>
      </w:tr>
      <w:tr w:rsidR="008F0B2F" w:rsidRPr="00496B4D" w14:paraId="41AA87B9" w14:textId="77777777" w:rsidTr="00FA4E38">
        <w:trPr>
          <w:trHeight w:val="344"/>
        </w:trPr>
        <w:tc>
          <w:tcPr>
            <w:tcW w:w="11060" w:type="dxa"/>
            <w:gridSpan w:val="13"/>
            <w:vAlign w:val="bottom"/>
          </w:tcPr>
          <w:p w14:paraId="7410C034" w14:textId="77777777" w:rsidR="008F0B2F" w:rsidRPr="00AE78EB" w:rsidRDefault="008F0B2F" w:rsidP="009B2986">
            <w:pPr>
              <w:tabs>
                <w:tab w:val="center" w:pos="4977"/>
              </w:tabs>
              <w:rPr>
                <w:rFonts w:ascii="Georgia" w:hAnsi="Georgia" w:cs="Times New Roman"/>
                <w:bCs/>
                <w:i/>
                <w:iCs/>
                <w:sz w:val="20"/>
                <w:szCs w:val="20"/>
              </w:rPr>
            </w:pPr>
            <w:r w:rsidRPr="00AE78EB">
              <w:rPr>
                <w:rFonts w:ascii="Georgia" w:hAnsi="Georgia" w:cs="Times New Roman"/>
                <w:bCs/>
                <w:i/>
                <w:iCs/>
                <w:sz w:val="24"/>
                <w:szCs w:val="24"/>
              </w:rPr>
              <w:t>*If shipping semen, please include your Fed/Ex Acct # if Applicable _____________</w:t>
            </w:r>
            <w:r>
              <w:rPr>
                <w:rFonts w:ascii="Georgia" w:hAnsi="Georgia" w:cs="Times New Roman"/>
                <w:bCs/>
                <w:i/>
                <w:iCs/>
                <w:sz w:val="24"/>
                <w:szCs w:val="24"/>
              </w:rPr>
              <w:t>________</w:t>
            </w:r>
            <w:r w:rsidRPr="00AE78EB">
              <w:rPr>
                <w:rFonts w:ascii="Georgia" w:hAnsi="Georgia" w:cs="Times New Roman"/>
                <w:bCs/>
                <w:i/>
                <w:iCs/>
                <w:sz w:val="24"/>
                <w:szCs w:val="24"/>
              </w:rPr>
              <w:t>_</w:t>
            </w:r>
          </w:p>
        </w:tc>
      </w:tr>
      <w:tr w:rsidR="008F0B2F" w:rsidRPr="00496B4D" w14:paraId="5BFC462C" w14:textId="77777777" w:rsidTr="00FA4E38">
        <w:trPr>
          <w:trHeight w:val="1370"/>
        </w:trPr>
        <w:tc>
          <w:tcPr>
            <w:tcW w:w="11060" w:type="dxa"/>
            <w:gridSpan w:val="13"/>
          </w:tcPr>
          <w:p w14:paraId="46258F5C" w14:textId="77777777" w:rsidR="008F0B2F" w:rsidRPr="008C2F29" w:rsidRDefault="008F0B2F" w:rsidP="00122475">
            <w:pPr>
              <w:tabs>
                <w:tab w:val="center" w:pos="4977"/>
              </w:tabs>
              <w:rPr>
                <w:rFonts w:ascii="Georgia" w:hAnsi="Georgia" w:cs="Times New Roman"/>
                <w:bCs/>
                <w:sz w:val="24"/>
                <w:szCs w:val="24"/>
              </w:rPr>
            </w:pPr>
            <w:r>
              <w:rPr>
                <w:rFonts w:ascii="Georgia" w:hAnsi="Georgia" w:cs="Times New Roman"/>
                <w:bCs/>
                <w:sz w:val="24"/>
                <w:szCs w:val="24"/>
              </w:rPr>
              <w:t>Breeding notes/additional stallion information:</w:t>
            </w:r>
          </w:p>
          <w:p w14:paraId="29F99D61" w14:textId="77777777" w:rsidR="008F0B2F" w:rsidRDefault="008F0B2F" w:rsidP="00122475">
            <w:pPr>
              <w:tabs>
                <w:tab w:val="center" w:pos="4977"/>
              </w:tabs>
              <w:rPr>
                <w:rFonts w:ascii="Georgia" w:hAnsi="Georgia" w:cs="Times New Roman"/>
                <w:bCs/>
                <w:i/>
                <w:iCs/>
                <w:sz w:val="24"/>
                <w:szCs w:val="24"/>
              </w:rPr>
            </w:pPr>
          </w:p>
          <w:p w14:paraId="68176DB9" w14:textId="77777777" w:rsidR="008F0B2F" w:rsidRDefault="008F0B2F" w:rsidP="00122475">
            <w:pPr>
              <w:tabs>
                <w:tab w:val="center" w:pos="4977"/>
              </w:tabs>
              <w:rPr>
                <w:rFonts w:ascii="Georgia" w:hAnsi="Georgia" w:cs="Times New Roman"/>
                <w:bCs/>
                <w:i/>
                <w:iCs/>
                <w:sz w:val="24"/>
                <w:szCs w:val="24"/>
              </w:rPr>
            </w:pPr>
          </w:p>
          <w:p w14:paraId="65D94A17" w14:textId="77777777" w:rsidR="008F0B2F" w:rsidRPr="00AE78EB" w:rsidRDefault="008F0B2F" w:rsidP="00122475">
            <w:pPr>
              <w:tabs>
                <w:tab w:val="center" w:pos="4977"/>
              </w:tabs>
              <w:rPr>
                <w:rFonts w:ascii="Georgia" w:hAnsi="Georgia" w:cs="Times New Roman"/>
                <w:bCs/>
                <w:i/>
                <w:iCs/>
                <w:sz w:val="24"/>
                <w:szCs w:val="24"/>
              </w:rPr>
            </w:pPr>
          </w:p>
        </w:tc>
      </w:tr>
    </w:tbl>
    <w:tbl>
      <w:tblPr>
        <w:tblStyle w:val="TableGrid"/>
        <w:tblW w:w="11017" w:type="dxa"/>
        <w:tblLook w:val="04A0" w:firstRow="1" w:lastRow="0" w:firstColumn="1" w:lastColumn="0" w:noHBand="0" w:noVBand="1"/>
      </w:tblPr>
      <w:tblGrid>
        <w:gridCol w:w="11017"/>
      </w:tblGrid>
      <w:tr w:rsidR="008F0B2F" w:rsidRPr="00496B4D" w14:paraId="06421926" w14:textId="77777777" w:rsidTr="00F84898">
        <w:trPr>
          <w:trHeight w:val="181"/>
        </w:trPr>
        <w:tc>
          <w:tcPr>
            <w:tcW w:w="11017" w:type="dxa"/>
            <w:shd w:val="clear" w:color="auto" w:fill="0BD0D9" w:themeFill="accent3"/>
            <w:vAlign w:val="center"/>
          </w:tcPr>
          <w:p w14:paraId="781CDC73" w14:textId="77777777" w:rsidR="008F0B2F" w:rsidRPr="00496B4D" w:rsidRDefault="008F0B2F" w:rsidP="009B2986">
            <w:pPr>
              <w:tabs>
                <w:tab w:val="center" w:pos="4977"/>
              </w:tabs>
              <w:jc w:val="center"/>
              <w:rPr>
                <w:rFonts w:ascii="Georgia" w:hAnsi="Georgia" w:cs="Times New Roman"/>
                <w:b/>
              </w:rPr>
            </w:pPr>
            <w:bookmarkStart w:id="1" w:name="_Hlk91158870"/>
            <w:bookmarkStart w:id="2" w:name="_Hlk33537043"/>
            <w:r>
              <w:rPr>
                <w:rFonts w:ascii="Georgia" w:hAnsi="Georgia" w:cs="Times New Roman"/>
                <w:b/>
                <w:sz w:val="28"/>
                <w:szCs w:val="28"/>
              </w:rPr>
              <w:t>E</w:t>
            </w:r>
            <w:r w:rsidRPr="00496B4D">
              <w:rPr>
                <w:rFonts w:ascii="Georgia" w:hAnsi="Georgia" w:cs="Times New Roman"/>
                <w:b/>
                <w:sz w:val="28"/>
                <w:szCs w:val="28"/>
              </w:rPr>
              <w:t xml:space="preserve">xplanation of </w:t>
            </w:r>
            <w:r>
              <w:rPr>
                <w:rFonts w:ascii="Georgia" w:hAnsi="Georgia" w:cs="Times New Roman"/>
                <w:b/>
                <w:sz w:val="28"/>
                <w:szCs w:val="28"/>
              </w:rPr>
              <w:t xml:space="preserve">Breeding/Embryo Transfer </w:t>
            </w:r>
            <w:r w:rsidRPr="00496B4D">
              <w:rPr>
                <w:rFonts w:ascii="Georgia" w:hAnsi="Georgia" w:cs="Times New Roman"/>
                <w:b/>
                <w:sz w:val="28"/>
                <w:szCs w:val="28"/>
              </w:rPr>
              <w:t>Service</w:t>
            </w:r>
            <w:r>
              <w:rPr>
                <w:rFonts w:ascii="Georgia" w:hAnsi="Georgia" w:cs="Times New Roman"/>
                <w:b/>
                <w:sz w:val="28"/>
                <w:szCs w:val="28"/>
              </w:rPr>
              <w:t>s</w:t>
            </w:r>
          </w:p>
        </w:tc>
      </w:tr>
      <w:tr w:rsidR="008F0B2F" w:rsidRPr="00B87511" w14:paraId="6528EB60" w14:textId="77777777" w:rsidTr="009B2986">
        <w:trPr>
          <w:trHeight w:val="1306"/>
        </w:trPr>
        <w:tc>
          <w:tcPr>
            <w:tcW w:w="11017" w:type="dxa"/>
          </w:tcPr>
          <w:p w14:paraId="30CB738A" w14:textId="77777777" w:rsidR="008F0B2F" w:rsidRDefault="008F0B2F" w:rsidP="00332ED1">
            <w:pPr>
              <w:spacing w:line="276" w:lineRule="auto"/>
              <w:rPr>
                <w:rFonts w:ascii="Georgia" w:hAnsi="Georgia"/>
                <w:b/>
                <w:bCs/>
              </w:rPr>
            </w:pPr>
            <w:r>
              <w:rPr>
                <w:rFonts w:ascii="Georgia" w:hAnsi="Georgia"/>
                <w:b/>
                <w:bCs/>
              </w:rPr>
              <w:t xml:space="preserve">Service for Embryo Transfer: </w:t>
            </w:r>
          </w:p>
          <w:p w14:paraId="081C3979" w14:textId="34D8F664" w:rsidR="008F0B2F" w:rsidRDefault="008F0B2F" w:rsidP="00332ED1">
            <w:pPr>
              <w:spacing w:line="276" w:lineRule="auto"/>
              <w:rPr>
                <w:rFonts w:ascii="Georgia" w:hAnsi="Georgia"/>
              </w:rPr>
            </w:pPr>
            <w:r w:rsidRPr="006A12A3">
              <w:rPr>
                <w:rFonts w:ascii="Georgia" w:hAnsi="Georgia"/>
              </w:rPr>
              <w:t>TEVC</w:t>
            </w:r>
            <w:r>
              <w:rPr>
                <w:rFonts w:ascii="Georgia" w:hAnsi="Georgia"/>
              </w:rPr>
              <w:t xml:space="preserve"> offers</w:t>
            </w:r>
            <w:r w:rsidRPr="006A12A3">
              <w:rPr>
                <w:rFonts w:ascii="Georgia" w:hAnsi="Georgia"/>
              </w:rPr>
              <w:t xml:space="preserve"> a</w:t>
            </w:r>
            <w:r>
              <w:rPr>
                <w:rFonts w:ascii="Georgia" w:hAnsi="Georgia"/>
              </w:rPr>
              <w:t>n Embryo Transfer Service for a</w:t>
            </w:r>
            <w:r w:rsidRPr="006A12A3">
              <w:rPr>
                <w:rFonts w:ascii="Georgia" w:hAnsi="Georgia"/>
              </w:rPr>
              <w:t xml:space="preserve"> </w:t>
            </w:r>
            <w:r w:rsidRPr="00AD7807">
              <w:rPr>
                <w:rFonts w:ascii="Georgia" w:hAnsi="Georgia"/>
                <w:b/>
                <w:bCs/>
              </w:rPr>
              <w:t>$5</w:t>
            </w:r>
            <w:r w:rsidR="00761D75">
              <w:rPr>
                <w:rFonts w:ascii="Georgia" w:hAnsi="Georgia"/>
                <w:b/>
                <w:bCs/>
              </w:rPr>
              <w:t>75</w:t>
            </w:r>
            <w:r w:rsidRPr="00AD7807">
              <w:rPr>
                <w:rFonts w:ascii="Georgia" w:hAnsi="Georgia"/>
                <w:b/>
                <w:bCs/>
              </w:rPr>
              <w:t>.00 non-refundable</w:t>
            </w:r>
            <w:r>
              <w:rPr>
                <w:rFonts w:ascii="Georgia" w:hAnsi="Georgia"/>
                <w:b/>
                <w:bCs/>
              </w:rPr>
              <w:t>, non-</w:t>
            </w:r>
            <w:proofErr w:type="gramStart"/>
            <w:r>
              <w:rPr>
                <w:rFonts w:ascii="Georgia" w:hAnsi="Georgia"/>
                <w:b/>
                <w:bCs/>
              </w:rPr>
              <w:t>transferrable</w:t>
            </w:r>
            <w:proofErr w:type="gramEnd"/>
            <w:r>
              <w:rPr>
                <w:rFonts w:ascii="Georgia" w:hAnsi="Georgia"/>
                <w:b/>
                <w:bCs/>
              </w:rPr>
              <w:t>,</w:t>
            </w:r>
            <w:r w:rsidRPr="00AD7807">
              <w:rPr>
                <w:rFonts w:ascii="Georgia" w:hAnsi="Georgia"/>
                <w:b/>
                <w:bCs/>
              </w:rPr>
              <w:t xml:space="preserve"> </w:t>
            </w:r>
            <w:r w:rsidR="00DB44A8">
              <w:rPr>
                <w:rFonts w:ascii="Georgia" w:hAnsi="Georgia"/>
                <w:b/>
                <w:bCs/>
              </w:rPr>
              <w:t xml:space="preserve">ET </w:t>
            </w:r>
            <w:r w:rsidRPr="00AD7807">
              <w:rPr>
                <w:rFonts w:ascii="Georgia" w:hAnsi="Georgia"/>
                <w:b/>
                <w:bCs/>
              </w:rPr>
              <w:t>fee.</w:t>
            </w:r>
            <w:r>
              <w:rPr>
                <w:rFonts w:ascii="Georgia" w:hAnsi="Georgia"/>
              </w:rPr>
              <w:t xml:space="preserve"> </w:t>
            </w:r>
          </w:p>
          <w:p w14:paraId="3DD57D3F" w14:textId="1CF81BBB" w:rsidR="008F0B2F" w:rsidRDefault="008F0B2F" w:rsidP="00332ED1">
            <w:pPr>
              <w:spacing w:line="276" w:lineRule="auto"/>
              <w:rPr>
                <w:rFonts w:ascii="Georgia" w:hAnsi="Georgia"/>
              </w:rPr>
            </w:pPr>
            <w:r w:rsidRPr="006A12A3">
              <w:rPr>
                <w:rFonts w:ascii="Georgia" w:hAnsi="Georgia"/>
              </w:rPr>
              <w:t>This</w:t>
            </w:r>
            <w:r w:rsidR="00DB44A8">
              <w:rPr>
                <w:rFonts w:ascii="Georgia" w:hAnsi="Georgia"/>
              </w:rPr>
              <w:t xml:space="preserve"> ET</w:t>
            </w:r>
            <w:r w:rsidRPr="006A12A3">
              <w:rPr>
                <w:rFonts w:ascii="Georgia" w:hAnsi="Georgia"/>
              </w:rPr>
              <w:t xml:space="preserve"> fee is payment for ONLY the following services: palpations, ultrasound exams, embryo flush, evaluations, and non-surgical transfers. </w:t>
            </w:r>
          </w:p>
          <w:p w14:paraId="4232ACC2" w14:textId="1E277C4B" w:rsidR="008F0B2F" w:rsidRDefault="00FA4E38" w:rsidP="00332ED1">
            <w:pPr>
              <w:spacing w:line="276" w:lineRule="auto"/>
              <w:rPr>
                <w:rFonts w:ascii="Georgia" w:hAnsi="Georgia"/>
              </w:rPr>
            </w:pPr>
            <w:r>
              <w:rPr>
                <w:rFonts w:ascii="Georgia" w:hAnsi="Georgia"/>
              </w:rPr>
              <w:t>If an additional flush is deemed necessary, the needed supplies will be invoiced accordingly</w:t>
            </w:r>
            <w:r w:rsidR="008F0B2F" w:rsidRPr="006A12A3">
              <w:rPr>
                <w:rFonts w:ascii="Georgia" w:hAnsi="Georgia"/>
              </w:rPr>
              <w:t>.</w:t>
            </w:r>
            <w:r w:rsidR="008F0B2F">
              <w:rPr>
                <w:rFonts w:ascii="Georgia" w:hAnsi="Georgia"/>
              </w:rPr>
              <w:t xml:space="preserve"> </w:t>
            </w:r>
          </w:p>
          <w:p w14:paraId="2D1A6445" w14:textId="4C7C6C02" w:rsidR="008F0B2F" w:rsidRDefault="008F0B2F" w:rsidP="00332ED1">
            <w:pPr>
              <w:spacing w:line="276" w:lineRule="auto"/>
              <w:rPr>
                <w:rFonts w:ascii="Georgia" w:hAnsi="Georgia"/>
              </w:rPr>
            </w:pPr>
            <w:r>
              <w:rPr>
                <w:rFonts w:ascii="Georgia" w:hAnsi="Georgia"/>
              </w:rPr>
              <w:t>The fee for</w:t>
            </w:r>
            <w:r w:rsidRPr="006A12A3">
              <w:rPr>
                <w:rFonts w:ascii="Georgia" w:hAnsi="Georgia"/>
              </w:rPr>
              <w:t xml:space="preserve"> insemination of the Donor Mare (not including stallion fees or semen transport fees),</w:t>
            </w:r>
            <w:r>
              <w:rPr>
                <w:rFonts w:ascii="Georgia" w:hAnsi="Georgia"/>
              </w:rPr>
              <w:t xml:space="preserve"> is additional to the Embryo Transfer Service. For fresh/cooled/live cover, it is $</w:t>
            </w:r>
            <w:r w:rsidR="001C4D6A">
              <w:rPr>
                <w:rFonts w:ascii="Georgia" w:hAnsi="Georgia"/>
              </w:rPr>
              <w:t>4</w:t>
            </w:r>
            <w:r w:rsidR="00761D75">
              <w:rPr>
                <w:rFonts w:ascii="Georgia" w:hAnsi="Georgia"/>
              </w:rPr>
              <w:t>95</w:t>
            </w:r>
            <w:r>
              <w:rPr>
                <w:rFonts w:ascii="Georgia" w:hAnsi="Georgia"/>
              </w:rPr>
              <w:t>.00/cycle, deep-horn insemination is an additional $</w:t>
            </w:r>
            <w:r w:rsidR="00761D75">
              <w:rPr>
                <w:rFonts w:ascii="Georgia" w:hAnsi="Georgia"/>
              </w:rPr>
              <w:t>65</w:t>
            </w:r>
            <w:r>
              <w:rPr>
                <w:rFonts w:ascii="Georgia" w:hAnsi="Georgia"/>
              </w:rPr>
              <w:t>.00, use of frozen semen is $</w:t>
            </w:r>
            <w:r w:rsidR="00FA4E38">
              <w:rPr>
                <w:rFonts w:ascii="Georgia" w:hAnsi="Georgia"/>
              </w:rPr>
              <w:t>6</w:t>
            </w:r>
            <w:r w:rsidR="00761D75">
              <w:rPr>
                <w:rFonts w:ascii="Georgia" w:hAnsi="Georgia"/>
              </w:rPr>
              <w:t>75</w:t>
            </w:r>
            <w:r>
              <w:rPr>
                <w:rFonts w:ascii="Georgia" w:hAnsi="Georgia"/>
              </w:rPr>
              <w:t>.00/cycle.</w:t>
            </w:r>
            <w:r w:rsidRPr="006A12A3">
              <w:rPr>
                <w:rFonts w:ascii="Georgia" w:hAnsi="Georgia"/>
              </w:rPr>
              <w:t xml:space="preserve"> </w:t>
            </w:r>
            <w:r>
              <w:rPr>
                <w:rFonts w:ascii="Georgia" w:hAnsi="Georgia"/>
              </w:rPr>
              <w:t xml:space="preserve"> </w:t>
            </w:r>
          </w:p>
          <w:p w14:paraId="6AA9AAAC" w14:textId="5D617891" w:rsidR="00DB44A8" w:rsidRPr="00DB44A8" w:rsidRDefault="00DB44A8" w:rsidP="00332ED1">
            <w:pPr>
              <w:spacing w:line="276" w:lineRule="auto"/>
              <w:rPr>
                <w:rFonts w:ascii="Georgia" w:hAnsi="Georgia"/>
              </w:rPr>
            </w:pPr>
            <w:r>
              <w:rPr>
                <w:rFonts w:ascii="Georgia" w:hAnsi="Georgia"/>
              </w:rPr>
              <w:t>If any embryo(s) is(are) recovered, they will be shipped to a facility of the Mare Owner’s choosing to be implanted into a recipient mare, at the Mare Owner’s expense</w:t>
            </w:r>
            <w:r w:rsidR="00276846">
              <w:rPr>
                <w:rFonts w:ascii="Georgia" w:hAnsi="Georgia"/>
              </w:rPr>
              <w:t xml:space="preserve">, or placed in a TEVC recipient mare for a leased fee of </w:t>
            </w:r>
            <w:proofErr w:type="gramStart"/>
            <w:r w:rsidR="00276846">
              <w:rPr>
                <w:rFonts w:ascii="Georgia" w:hAnsi="Georgia"/>
              </w:rPr>
              <w:t>$3000.00, or</w:t>
            </w:r>
            <w:proofErr w:type="gramEnd"/>
            <w:r w:rsidR="00276846">
              <w:rPr>
                <w:rFonts w:ascii="Georgia" w:hAnsi="Georgia"/>
              </w:rPr>
              <w:t xml:space="preserve"> placed in a recipient mare provided by the Mare Owner.</w:t>
            </w:r>
          </w:p>
          <w:p w14:paraId="68858414" w14:textId="6AF910A6" w:rsidR="008F0B2F" w:rsidRPr="00B87511" w:rsidRDefault="00FA4E38" w:rsidP="00332ED1">
            <w:pPr>
              <w:spacing w:line="276" w:lineRule="auto"/>
              <w:rPr>
                <w:rFonts w:ascii="Georgia" w:hAnsi="Georgia"/>
              </w:rPr>
            </w:pPr>
            <w:r>
              <w:rPr>
                <w:rFonts w:ascii="Georgia" w:hAnsi="Georgia"/>
                <w:b/>
                <w:bCs/>
              </w:rPr>
              <w:t xml:space="preserve">The Mare Owner will </w:t>
            </w:r>
            <w:r w:rsidR="00DB44A8">
              <w:rPr>
                <w:rFonts w:ascii="Georgia" w:hAnsi="Georgia"/>
                <w:b/>
                <w:bCs/>
              </w:rPr>
              <w:t>bear sole responsibility to find and secure a recipient mare from a source of their choosing</w:t>
            </w:r>
            <w:r w:rsidR="008F0B2F">
              <w:rPr>
                <w:rFonts w:ascii="Georgia" w:hAnsi="Georgia"/>
              </w:rPr>
              <w:t>. *See Embryo Transfer Contract</w:t>
            </w:r>
            <w:r w:rsidR="008A6AA9">
              <w:rPr>
                <w:rFonts w:ascii="Georgia" w:hAnsi="Georgia"/>
              </w:rPr>
              <w:t xml:space="preserve"> below</w:t>
            </w:r>
            <w:r w:rsidR="008F0B2F">
              <w:rPr>
                <w:rFonts w:ascii="Georgia" w:hAnsi="Georgia"/>
              </w:rPr>
              <w:t xml:space="preserve"> for further </w:t>
            </w:r>
            <w:proofErr w:type="gramStart"/>
            <w:r w:rsidR="008F0B2F">
              <w:rPr>
                <w:rFonts w:ascii="Georgia" w:hAnsi="Georgia"/>
              </w:rPr>
              <w:t>details.*</w:t>
            </w:r>
            <w:proofErr w:type="gramEnd"/>
          </w:p>
        </w:tc>
      </w:tr>
      <w:bookmarkEnd w:id="1"/>
    </w:tbl>
    <w:p w14:paraId="6DDAA23B" w14:textId="77777777" w:rsidR="008F0B2F" w:rsidRPr="00122475" w:rsidRDefault="008F0B2F" w:rsidP="00122475">
      <w:pPr>
        <w:tabs>
          <w:tab w:val="center" w:pos="4977"/>
        </w:tabs>
        <w:rPr>
          <w:rFonts w:ascii="Georgia" w:hAnsi="Georgia" w:cs="Times New Roman"/>
          <w:sz w:val="2"/>
          <w:szCs w:val="2"/>
        </w:rPr>
      </w:pPr>
    </w:p>
    <w:tbl>
      <w:tblPr>
        <w:tblStyle w:val="TableGrid"/>
        <w:tblpPr w:leftFromText="180" w:rightFromText="180" w:vertAnchor="text" w:horzAnchor="margin" w:tblpY="113"/>
        <w:tblW w:w="11060" w:type="dxa"/>
        <w:tblLook w:val="04A0" w:firstRow="1" w:lastRow="0" w:firstColumn="1" w:lastColumn="0" w:noHBand="0" w:noVBand="1"/>
      </w:tblPr>
      <w:tblGrid>
        <w:gridCol w:w="11060"/>
      </w:tblGrid>
      <w:tr w:rsidR="008F0B2F" w:rsidRPr="00496B4D" w14:paraId="35E5E71F" w14:textId="77777777" w:rsidTr="005733DF">
        <w:trPr>
          <w:trHeight w:val="395"/>
        </w:trPr>
        <w:tc>
          <w:tcPr>
            <w:tcW w:w="11060" w:type="dxa"/>
            <w:shd w:val="clear" w:color="auto" w:fill="0BD0D9" w:themeFill="accent3"/>
          </w:tcPr>
          <w:p w14:paraId="778EA1E6" w14:textId="609B1F1B" w:rsidR="008F0B2F" w:rsidRPr="00217C60" w:rsidRDefault="008F0B2F" w:rsidP="005733DF">
            <w:pPr>
              <w:jc w:val="center"/>
              <w:rPr>
                <w:rFonts w:ascii="Georgia" w:hAnsi="Georgia"/>
                <w:b/>
                <w:bCs/>
                <w:sz w:val="32"/>
                <w:szCs w:val="32"/>
              </w:rPr>
            </w:pPr>
            <w:bookmarkStart w:id="3" w:name="_Hlk91158992"/>
            <w:r w:rsidRPr="006A12A3">
              <w:rPr>
                <w:rFonts w:ascii="Georgia" w:hAnsi="Georgia"/>
                <w:b/>
                <w:bCs/>
                <w:sz w:val="32"/>
                <w:szCs w:val="32"/>
              </w:rPr>
              <w:t>202</w:t>
            </w:r>
            <w:r w:rsidR="00761D75">
              <w:rPr>
                <w:rFonts w:ascii="Georgia" w:hAnsi="Georgia"/>
                <w:b/>
                <w:bCs/>
                <w:sz w:val="32"/>
                <w:szCs w:val="32"/>
              </w:rPr>
              <w:t>6</w:t>
            </w:r>
            <w:r w:rsidRPr="006A12A3">
              <w:rPr>
                <w:rFonts w:ascii="Georgia" w:hAnsi="Georgia"/>
                <w:b/>
                <w:bCs/>
                <w:sz w:val="32"/>
                <w:szCs w:val="32"/>
              </w:rPr>
              <w:t xml:space="preserve"> Embryo Transfer Contract</w:t>
            </w:r>
          </w:p>
        </w:tc>
      </w:tr>
    </w:tbl>
    <w:p w14:paraId="6DC68AF6" w14:textId="11D7215D" w:rsidR="008F0B2F" w:rsidRPr="00217C60" w:rsidRDefault="008F0B2F" w:rsidP="008F0B2F">
      <w:pPr>
        <w:spacing w:line="276" w:lineRule="auto"/>
        <w:rPr>
          <w:rFonts w:ascii="Georgia" w:hAnsi="Georgia"/>
          <w:sz w:val="24"/>
          <w:szCs w:val="24"/>
        </w:rPr>
      </w:pPr>
      <w:r w:rsidRPr="00217C60">
        <w:rPr>
          <w:rFonts w:ascii="Georgia" w:hAnsi="Georgia"/>
          <w:sz w:val="24"/>
          <w:szCs w:val="24"/>
        </w:rPr>
        <w:t xml:space="preserve">This contract made on ______________, 20__, by and between Topline Equine Veterinary Care (TEVC), and _________________________, (Owner) is for the service of Equine Embryo Transfer. </w:t>
      </w:r>
    </w:p>
    <w:p w14:paraId="74CDF860" w14:textId="0ED3A677" w:rsidR="008F0B2F" w:rsidRPr="00217C60" w:rsidRDefault="008F0B2F" w:rsidP="00F8583B">
      <w:pPr>
        <w:spacing w:before="120"/>
        <w:rPr>
          <w:rFonts w:ascii="Georgia" w:hAnsi="Georgia"/>
          <w:sz w:val="24"/>
          <w:szCs w:val="24"/>
        </w:rPr>
      </w:pPr>
      <w:r w:rsidRPr="00217C60">
        <w:rPr>
          <w:rFonts w:ascii="Georgia" w:hAnsi="Georgia"/>
          <w:sz w:val="24"/>
          <w:szCs w:val="24"/>
        </w:rPr>
        <w:t>1.</w:t>
      </w:r>
      <w:r w:rsidRPr="00217C60">
        <w:rPr>
          <w:rFonts w:ascii="Georgia" w:hAnsi="Georgia"/>
          <w:sz w:val="24"/>
          <w:szCs w:val="24"/>
        </w:rPr>
        <w:tab/>
        <w:t xml:space="preserve">The Owner will provide the “Donor Mare” named ____________________________ to TEVC. TEVC will then initiate the process of embryo production and recovery from the Donor Mare. The embryo(s) will </w:t>
      </w:r>
      <w:r w:rsidR="00CB551C">
        <w:rPr>
          <w:rFonts w:ascii="Georgia" w:hAnsi="Georgia"/>
          <w:sz w:val="24"/>
          <w:szCs w:val="24"/>
        </w:rPr>
        <w:t xml:space="preserve">either </w:t>
      </w:r>
      <w:r w:rsidRPr="00217C60">
        <w:rPr>
          <w:rFonts w:ascii="Georgia" w:hAnsi="Georgia"/>
          <w:sz w:val="24"/>
          <w:szCs w:val="24"/>
        </w:rPr>
        <w:t>then be</w:t>
      </w:r>
      <w:r w:rsidR="00DB44A8">
        <w:rPr>
          <w:rFonts w:ascii="Georgia" w:hAnsi="Georgia"/>
          <w:sz w:val="24"/>
          <w:szCs w:val="24"/>
        </w:rPr>
        <w:t xml:space="preserve"> shipped counter-to-counter to an embryo transfer facility of the Mare Owner’s choosing, for transfer into a recipient mare</w:t>
      </w:r>
      <w:r w:rsidR="00CB551C">
        <w:rPr>
          <w:rFonts w:ascii="Georgia" w:hAnsi="Georgia"/>
          <w:sz w:val="24"/>
          <w:szCs w:val="24"/>
        </w:rPr>
        <w:t xml:space="preserve">, or the embryo will be placed in a TEVC recipient mare, or a recipient mare provided by the Owner of the Donor mare. </w:t>
      </w:r>
    </w:p>
    <w:p w14:paraId="1CBE6234" w14:textId="42759167" w:rsidR="008F0B2F" w:rsidRPr="00217C60" w:rsidRDefault="008F0B2F" w:rsidP="00F8583B">
      <w:pPr>
        <w:spacing w:before="120"/>
        <w:rPr>
          <w:rFonts w:ascii="Georgia" w:hAnsi="Georgia"/>
          <w:sz w:val="24"/>
          <w:szCs w:val="24"/>
        </w:rPr>
      </w:pPr>
      <w:r w:rsidRPr="00217C60">
        <w:rPr>
          <w:rFonts w:ascii="Georgia" w:hAnsi="Georgia"/>
          <w:sz w:val="24"/>
          <w:szCs w:val="24"/>
        </w:rPr>
        <w:t>2.</w:t>
      </w:r>
      <w:r w:rsidRPr="00217C60">
        <w:rPr>
          <w:rFonts w:ascii="Georgia" w:hAnsi="Georgia"/>
          <w:sz w:val="24"/>
          <w:szCs w:val="24"/>
        </w:rPr>
        <w:tab/>
        <w:t xml:space="preserve">Upon </w:t>
      </w:r>
      <w:proofErr w:type="gramStart"/>
      <w:r w:rsidRPr="00217C60">
        <w:rPr>
          <w:rFonts w:ascii="Georgia" w:hAnsi="Georgia"/>
          <w:sz w:val="24"/>
          <w:szCs w:val="24"/>
        </w:rPr>
        <w:t>signing of</w:t>
      </w:r>
      <w:proofErr w:type="gramEnd"/>
      <w:r w:rsidRPr="00217C60">
        <w:rPr>
          <w:rFonts w:ascii="Georgia" w:hAnsi="Georgia"/>
          <w:sz w:val="24"/>
          <w:szCs w:val="24"/>
        </w:rPr>
        <w:t xml:space="preserve"> this contract, the Owner will pay TEVC a $5</w:t>
      </w:r>
      <w:r w:rsidR="00761D75">
        <w:rPr>
          <w:rFonts w:ascii="Georgia" w:hAnsi="Georgia"/>
          <w:sz w:val="24"/>
          <w:szCs w:val="24"/>
        </w:rPr>
        <w:t>75</w:t>
      </w:r>
      <w:r w:rsidRPr="00217C60">
        <w:rPr>
          <w:rFonts w:ascii="Georgia" w:hAnsi="Georgia"/>
          <w:sz w:val="24"/>
          <w:szCs w:val="24"/>
        </w:rPr>
        <w:t>.00 non-refundable</w:t>
      </w:r>
      <w:r w:rsidR="00DB44A8">
        <w:rPr>
          <w:rFonts w:ascii="Georgia" w:hAnsi="Georgia"/>
          <w:sz w:val="24"/>
          <w:szCs w:val="24"/>
        </w:rPr>
        <w:t xml:space="preserve"> ET</w:t>
      </w:r>
      <w:r w:rsidRPr="00217C60">
        <w:rPr>
          <w:rFonts w:ascii="Georgia" w:hAnsi="Georgia"/>
          <w:sz w:val="24"/>
          <w:szCs w:val="24"/>
        </w:rPr>
        <w:t xml:space="preserve"> fee.</w:t>
      </w:r>
      <w:r w:rsidR="0098282A" w:rsidRPr="0098282A">
        <w:t xml:space="preserve"> </w:t>
      </w:r>
      <w:r w:rsidRPr="00217C60">
        <w:rPr>
          <w:rFonts w:ascii="Georgia" w:hAnsi="Georgia"/>
          <w:sz w:val="24"/>
          <w:szCs w:val="24"/>
        </w:rPr>
        <w:t>This</w:t>
      </w:r>
      <w:r w:rsidR="00DB44A8">
        <w:rPr>
          <w:rFonts w:ascii="Georgia" w:hAnsi="Georgia"/>
          <w:sz w:val="24"/>
          <w:szCs w:val="24"/>
        </w:rPr>
        <w:t xml:space="preserve"> ET</w:t>
      </w:r>
      <w:r w:rsidRPr="00217C60">
        <w:rPr>
          <w:rFonts w:ascii="Georgia" w:hAnsi="Georgia"/>
          <w:sz w:val="24"/>
          <w:szCs w:val="24"/>
        </w:rPr>
        <w:t xml:space="preserve"> fee is payment for ONLY the following services: palpations, ultrasound exams, embryo flushes, evaluations, and non-surgical </w:t>
      </w:r>
      <w:r w:rsidR="0098282A">
        <w:rPr>
          <w:rFonts w:ascii="Georgia" w:hAnsi="Georgia"/>
          <w:sz w:val="24"/>
          <w:szCs w:val="24"/>
        </w:rPr>
        <w:t xml:space="preserve">embryo </w:t>
      </w:r>
      <w:r w:rsidRPr="00217C60">
        <w:rPr>
          <w:rFonts w:ascii="Georgia" w:hAnsi="Georgia"/>
          <w:sz w:val="24"/>
          <w:szCs w:val="24"/>
        </w:rPr>
        <w:t>transfer</w:t>
      </w:r>
      <w:r w:rsidR="00DB44A8">
        <w:rPr>
          <w:rFonts w:ascii="Georgia" w:hAnsi="Georgia"/>
          <w:sz w:val="24"/>
          <w:szCs w:val="24"/>
        </w:rPr>
        <w:t>. If an additional flush is deemed necessary, the needed supplies will be invoiced accordingly</w:t>
      </w:r>
      <w:r w:rsidRPr="00217C60">
        <w:rPr>
          <w:rFonts w:ascii="Georgia" w:hAnsi="Georgia"/>
          <w:sz w:val="24"/>
          <w:szCs w:val="24"/>
        </w:rPr>
        <w:t xml:space="preserve">. </w:t>
      </w:r>
      <w:r>
        <w:rPr>
          <w:rFonts w:ascii="Georgia" w:hAnsi="Georgia"/>
          <w:sz w:val="24"/>
          <w:szCs w:val="24"/>
        </w:rPr>
        <w:t>I</w:t>
      </w:r>
      <w:r w:rsidRPr="00217C60">
        <w:rPr>
          <w:rFonts w:ascii="Georgia" w:hAnsi="Georgia"/>
          <w:sz w:val="24"/>
          <w:szCs w:val="24"/>
        </w:rPr>
        <w:t>nsemination</w:t>
      </w:r>
      <w:r>
        <w:rPr>
          <w:rFonts w:ascii="Georgia" w:hAnsi="Georgia"/>
          <w:sz w:val="24"/>
          <w:szCs w:val="24"/>
        </w:rPr>
        <w:t xml:space="preserve"> </w:t>
      </w:r>
      <w:r w:rsidRPr="00217C60">
        <w:rPr>
          <w:rFonts w:ascii="Georgia" w:hAnsi="Georgia"/>
          <w:sz w:val="24"/>
          <w:szCs w:val="24"/>
        </w:rPr>
        <w:t>of the Donor Mare (not including stallion fees or semen transport fees)</w:t>
      </w:r>
      <w:r>
        <w:rPr>
          <w:rFonts w:ascii="Georgia" w:hAnsi="Georgia"/>
          <w:sz w:val="24"/>
          <w:szCs w:val="24"/>
        </w:rPr>
        <w:t xml:space="preserve"> is additional </w:t>
      </w:r>
      <w:r w:rsidR="0098282A">
        <w:rPr>
          <w:rFonts w:ascii="Georgia" w:hAnsi="Georgia"/>
          <w:sz w:val="24"/>
          <w:szCs w:val="24"/>
        </w:rPr>
        <w:t xml:space="preserve">to the </w:t>
      </w:r>
      <w:r w:rsidR="00DB44A8">
        <w:rPr>
          <w:rFonts w:ascii="Georgia" w:hAnsi="Georgia"/>
          <w:sz w:val="24"/>
          <w:szCs w:val="24"/>
        </w:rPr>
        <w:t xml:space="preserve">ET </w:t>
      </w:r>
      <w:r w:rsidR="0098282A">
        <w:rPr>
          <w:rFonts w:ascii="Georgia" w:hAnsi="Georgia"/>
          <w:sz w:val="24"/>
          <w:szCs w:val="24"/>
        </w:rPr>
        <w:t>fee</w:t>
      </w:r>
      <w:r>
        <w:rPr>
          <w:rFonts w:ascii="Georgia" w:hAnsi="Georgia"/>
          <w:sz w:val="24"/>
          <w:szCs w:val="24"/>
        </w:rPr>
        <w:t>. The fee for breeding with fresh/cooled</w:t>
      </w:r>
      <w:r w:rsidR="0098282A">
        <w:rPr>
          <w:rFonts w:ascii="Georgia" w:hAnsi="Georgia"/>
          <w:sz w:val="24"/>
          <w:szCs w:val="24"/>
        </w:rPr>
        <w:t xml:space="preserve"> or </w:t>
      </w:r>
      <w:r>
        <w:rPr>
          <w:rFonts w:ascii="Georgia" w:hAnsi="Georgia"/>
          <w:sz w:val="24"/>
          <w:szCs w:val="24"/>
        </w:rPr>
        <w:t>live cover is $</w:t>
      </w:r>
      <w:r w:rsidR="00C872E9">
        <w:rPr>
          <w:rFonts w:ascii="Georgia" w:hAnsi="Georgia"/>
          <w:sz w:val="24"/>
          <w:szCs w:val="24"/>
        </w:rPr>
        <w:t>4</w:t>
      </w:r>
      <w:r w:rsidR="00761D75">
        <w:rPr>
          <w:rFonts w:ascii="Georgia" w:hAnsi="Georgia"/>
          <w:sz w:val="24"/>
          <w:szCs w:val="24"/>
        </w:rPr>
        <w:t>95</w:t>
      </w:r>
      <w:r>
        <w:rPr>
          <w:rFonts w:ascii="Georgia" w:hAnsi="Georgia"/>
          <w:sz w:val="24"/>
          <w:szCs w:val="24"/>
        </w:rPr>
        <w:t>.00/cycle. The fee for artificial insemination with frozen semen is $</w:t>
      </w:r>
      <w:r w:rsidR="00AC49CD">
        <w:rPr>
          <w:rFonts w:ascii="Georgia" w:hAnsi="Georgia"/>
          <w:sz w:val="24"/>
          <w:szCs w:val="24"/>
        </w:rPr>
        <w:t>6</w:t>
      </w:r>
      <w:r w:rsidR="00761D75">
        <w:rPr>
          <w:rFonts w:ascii="Georgia" w:hAnsi="Georgia"/>
          <w:sz w:val="24"/>
          <w:szCs w:val="24"/>
        </w:rPr>
        <w:t>95</w:t>
      </w:r>
      <w:r>
        <w:rPr>
          <w:rFonts w:ascii="Georgia" w:hAnsi="Georgia"/>
          <w:sz w:val="24"/>
          <w:szCs w:val="24"/>
        </w:rPr>
        <w:t xml:space="preserve">.00/cycle. </w:t>
      </w:r>
      <w:r w:rsidRPr="00217C60">
        <w:rPr>
          <w:rFonts w:ascii="Georgia" w:hAnsi="Georgia"/>
          <w:sz w:val="24"/>
          <w:szCs w:val="24"/>
        </w:rPr>
        <w:t>All embryo transfer work must be done between February 1, and July 1 of contract year unless special arrangements are made. The owner will pay board for the Donor Mare at a rate of $</w:t>
      </w:r>
      <w:r w:rsidR="00DB44A8">
        <w:rPr>
          <w:rFonts w:ascii="Georgia" w:hAnsi="Georgia"/>
          <w:sz w:val="24"/>
          <w:szCs w:val="24"/>
        </w:rPr>
        <w:t>2</w:t>
      </w:r>
      <w:r w:rsidR="00AC49CD">
        <w:rPr>
          <w:rFonts w:ascii="Georgia" w:hAnsi="Georgia"/>
          <w:sz w:val="24"/>
          <w:szCs w:val="24"/>
        </w:rPr>
        <w:t>1</w:t>
      </w:r>
      <w:r w:rsidR="00C872E9">
        <w:rPr>
          <w:rFonts w:ascii="Georgia" w:hAnsi="Georgia"/>
          <w:sz w:val="24"/>
          <w:szCs w:val="24"/>
        </w:rPr>
        <w:t>.</w:t>
      </w:r>
      <w:r w:rsidR="00DB44A8">
        <w:rPr>
          <w:rFonts w:ascii="Georgia" w:hAnsi="Georgia"/>
          <w:sz w:val="24"/>
          <w:szCs w:val="24"/>
        </w:rPr>
        <w:t>0</w:t>
      </w:r>
      <w:r w:rsidR="00C872E9">
        <w:rPr>
          <w:rFonts w:ascii="Georgia" w:hAnsi="Georgia"/>
          <w:sz w:val="24"/>
          <w:szCs w:val="24"/>
        </w:rPr>
        <w:t>0</w:t>
      </w:r>
      <w:r w:rsidRPr="00217C60">
        <w:rPr>
          <w:rFonts w:ascii="Georgia" w:hAnsi="Georgia"/>
          <w:sz w:val="24"/>
          <w:szCs w:val="24"/>
        </w:rPr>
        <w:t>/day or $</w:t>
      </w:r>
      <w:r w:rsidR="00AC49CD">
        <w:rPr>
          <w:rFonts w:ascii="Georgia" w:hAnsi="Georgia"/>
          <w:sz w:val="24"/>
          <w:szCs w:val="24"/>
        </w:rPr>
        <w:t>60</w:t>
      </w:r>
      <w:r w:rsidR="00DB44A8">
        <w:rPr>
          <w:rFonts w:ascii="Georgia" w:hAnsi="Georgia"/>
          <w:sz w:val="24"/>
          <w:szCs w:val="24"/>
        </w:rPr>
        <w:t>0.00</w:t>
      </w:r>
      <w:r w:rsidRPr="00217C60">
        <w:rPr>
          <w:rFonts w:ascii="Georgia" w:hAnsi="Georgia"/>
          <w:sz w:val="24"/>
          <w:szCs w:val="24"/>
        </w:rPr>
        <w:t>/month for a dry mare and $2</w:t>
      </w:r>
      <w:r w:rsidR="00DB44A8">
        <w:rPr>
          <w:rFonts w:ascii="Georgia" w:hAnsi="Georgia"/>
          <w:sz w:val="24"/>
          <w:szCs w:val="24"/>
        </w:rPr>
        <w:t>6.50</w:t>
      </w:r>
      <w:r w:rsidRPr="00217C60">
        <w:rPr>
          <w:rFonts w:ascii="Georgia" w:hAnsi="Georgia"/>
          <w:sz w:val="24"/>
          <w:szCs w:val="24"/>
        </w:rPr>
        <w:t>/day or $</w:t>
      </w:r>
      <w:r w:rsidR="00DB44A8">
        <w:rPr>
          <w:rFonts w:ascii="Georgia" w:hAnsi="Georgia"/>
          <w:sz w:val="24"/>
          <w:szCs w:val="24"/>
        </w:rPr>
        <w:t>6</w:t>
      </w:r>
      <w:r w:rsidR="00761D75">
        <w:rPr>
          <w:rFonts w:ascii="Georgia" w:hAnsi="Georgia"/>
          <w:sz w:val="24"/>
          <w:szCs w:val="24"/>
        </w:rPr>
        <w:t>50</w:t>
      </w:r>
      <w:r w:rsidR="00DB44A8">
        <w:rPr>
          <w:rFonts w:ascii="Georgia" w:hAnsi="Georgia"/>
          <w:sz w:val="24"/>
          <w:szCs w:val="24"/>
        </w:rPr>
        <w:t>.00</w:t>
      </w:r>
      <w:r w:rsidRPr="00217C60">
        <w:rPr>
          <w:rFonts w:ascii="Georgia" w:hAnsi="Georgia"/>
          <w:sz w:val="24"/>
          <w:szCs w:val="24"/>
        </w:rPr>
        <w:t>/month for a mare and foal. Board includes grain mix twice a day and grass/alfalfa hay, a stall in a heated barn, and turnout during the day weather permitting. Owner will be charged standard fees for all other treatments and drugs that may be deemed necessary based on the judgement of TEVC for proper breeding or health management</w:t>
      </w:r>
      <w:r w:rsidR="0098282A">
        <w:rPr>
          <w:rFonts w:ascii="Georgia" w:hAnsi="Georgia"/>
          <w:sz w:val="24"/>
          <w:szCs w:val="24"/>
        </w:rPr>
        <w:t>,</w:t>
      </w:r>
      <w:r w:rsidRPr="00217C60">
        <w:rPr>
          <w:rFonts w:ascii="Georgia" w:hAnsi="Georgia"/>
          <w:sz w:val="24"/>
          <w:szCs w:val="24"/>
        </w:rPr>
        <w:t xml:space="preserve"> including farrier work. </w:t>
      </w:r>
    </w:p>
    <w:p w14:paraId="40C6A3DA" w14:textId="24D3C85B" w:rsidR="00C76937" w:rsidRDefault="00C76937" w:rsidP="00F8583B">
      <w:pPr>
        <w:spacing w:before="120"/>
        <w:rPr>
          <w:rFonts w:ascii="Georgia" w:hAnsi="Georgia"/>
          <w:sz w:val="24"/>
          <w:szCs w:val="24"/>
        </w:rPr>
      </w:pPr>
      <w:r>
        <w:rPr>
          <w:rFonts w:ascii="Georgia" w:hAnsi="Georgia"/>
          <w:sz w:val="24"/>
          <w:szCs w:val="24"/>
        </w:rPr>
        <w:t>3. Should the Owner of the donor mare choose to use one of TEVC’s recipient mares</w:t>
      </w:r>
      <w:r w:rsidR="00F147B0">
        <w:rPr>
          <w:rFonts w:ascii="Georgia" w:hAnsi="Georgia"/>
          <w:sz w:val="24"/>
          <w:szCs w:val="24"/>
        </w:rPr>
        <w:t xml:space="preserve"> to use</w:t>
      </w:r>
      <w:r>
        <w:rPr>
          <w:rFonts w:ascii="Georgia" w:hAnsi="Georgia"/>
          <w:sz w:val="24"/>
          <w:szCs w:val="24"/>
        </w:rPr>
        <w:t xml:space="preserve"> the Owner will be responsible for the </w:t>
      </w:r>
      <w:r w:rsidR="001D69EB">
        <w:rPr>
          <w:rFonts w:ascii="Georgia" w:hAnsi="Georgia"/>
          <w:sz w:val="24"/>
          <w:szCs w:val="24"/>
        </w:rPr>
        <w:t>R</w:t>
      </w:r>
      <w:r>
        <w:rPr>
          <w:rFonts w:ascii="Georgia" w:hAnsi="Georgia"/>
          <w:sz w:val="24"/>
          <w:szCs w:val="24"/>
        </w:rPr>
        <w:t xml:space="preserve">ecipient </w:t>
      </w:r>
      <w:r w:rsidR="001D69EB">
        <w:rPr>
          <w:rFonts w:ascii="Georgia" w:hAnsi="Georgia"/>
          <w:sz w:val="24"/>
          <w:szCs w:val="24"/>
        </w:rPr>
        <w:t>M</w:t>
      </w:r>
      <w:r>
        <w:rPr>
          <w:rFonts w:ascii="Georgia" w:hAnsi="Georgia"/>
          <w:sz w:val="24"/>
          <w:szCs w:val="24"/>
        </w:rPr>
        <w:t>are fee of $3000.</w:t>
      </w:r>
      <w:r w:rsidR="00761D75">
        <w:rPr>
          <w:rFonts w:ascii="Georgia" w:hAnsi="Georgia"/>
          <w:sz w:val="24"/>
          <w:szCs w:val="24"/>
        </w:rPr>
        <w:t xml:space="preserve"> There is a $500.00 non-refundable deposit put down at the time of signing. </w:t>
      </w:r>
      <w:r>
        <w:rPr>
          <w:rFonts w:ascii="Georgia" w:hAnsi="Georgia"/>
          <w:sz w:val="24"/>
          <w:szCs w:val="24"/>
        </w:rPr>
        <w:t xml:space="preserve"> This </w:t>
      </w:r>
      <w:r w:rsidR="00761D75">
        <w:rPr>
          <w:rFonts w:ascii="Georgia" w:hAnsi="Georgia"/>
          <w:sz w:val="24"/>
          <w:szCs w:val="24"/>
        </w:rPr>
        <w:t xml:space="preserve">fee </w:t>
      </w:r>
      <w:r>
        <w:rPr>
          <w:rFonts w:ascii="Georgia" w:hAnsi="Georgia"/>
          <w:sz w:val="24"/>
          <w:szCs w:val="24"/>
        </w:rPr>
        <w:t xml:space="preserve">will include the reproduction work </w:t>
      </w:r>
      <w:r w:rsidR="001D69EB">
        <w:rPr>
          <w:rFonts w:ascii="Georgia" w:hAnsi="Georgia"/>
          <w:sz w:val="24"/>
          <w:szCs w:val="24"/>
        </w:rPr>
        <w:t>for</w:t>
      </w:r>
      <w:r>
        <w:rPr>
          <w:rFonts w:ascii="Georgia" w:hAnsi="Georgia"/>
          <w:sz w:val="24"/>
          <w:szCs w:val="24"/>
        </w:rPr>
        <w:t xml:space="preserve"> tracking the mare’s progress in her cycle to best achieve a synchronization</w:t>
      </w:r>
      <w:r w:rsidR="001D69EB">
        <w:rPr>
          <w:rFonts w:ascii="Georgia" w:hAnsi="Georgia"/>
          <w:sz w:val="24"/>
          <w:szCs w:val="24"/>
        </w:rPr>
        <w:t xml:space="preserve"> with the Donor Mare</w:t>
      </w:r>
      <w:r>
        <w:rPr>
          <w:rFonts w:ascii="Georgia" w:hAnsi="Georgia"/>
          <w:sz w:val="24"/>
          <w:szCs w:val="24"/>
        </w:rPr>
        <w:t xml:space="preserve"> for placing the embryo. The $3000 fee does include </w:t>
      </w:r>
      <w:proofErr w:type="gramStart"/>
      <w:r>
        <w:rPr>
          <w:rFonts w:ascii="Georgia" w:hAnsi="Georgia"/>
          <w:sz w:val="24"/>
          <w:szCs w:val="24"/>
        </w:rPr>
        <w:t>the  placement</w:t>
      </w:r>
      <w:proofErr w:type="gramEnd"/>
      <w:r>
        <w:rPr>
          <w:rFonts w:ascii="Georgia" w:hAnsi="Georgia"/>
          <w:sz w:val="24"/>
          <w:szCs w:val="24"/>
        </w:rPr>
        <w:t xml:space="preserve"> fee</w:t>
      </w:r>
      <w:r w:rsidR="00F147B0">
        <w:rPr>
          <w:rFonts w:ascii="Georgia" w:hAnsi="Georgia"/>
          <w:sz w:val="24"/>
          <w:szCs w:val="24"/>
        </w:rPr>
        <w:t xml:space="preserve"> as well as board up until the confirmed heartbeat check. Owner also agrees to maintain the health and well-being of the recipient mare during pregnancy and after the foal is born- up until she is returned to TEVC. This means all cares such as appropriate feed to maintain body condition is</w:t>
      </w:r>
      <w:r w:rsidR="00276846">
        <w:rPr>
          <w:rFonts w:ascii="Georgia" w:hAnsi="Georgia"/>
          <w:sz w:val="24"/>
          <w:szCs w:val="24"/>
        </w:rPr>
        <w:t xml:space="preserve"> adequately</w:t>
      </w:r>
      <w:r w:rsidR="00F147B0">
        <w:rPr>
          <w:rFonts w:ascii="Georgia" w:hAnsi="Georgia"/>
          <w:sz w:val="24"/>
          <w:szCs w:val="24"/>
        </w:rPr>
        <w:t xml:space="preserve"> supplied, farrier work to maintain </w:t>
      </w:r>
      <w:r w:rsidR="00276846">
        <w:rPr>
          <w:rFonts w:ascii="Georgia" w:hAnsi="Georgia"/>
          <w:sz w:val="24"/>
          <w:szCs w:val="24"/>
        </w:rPr>
        <w:t xml:space="preserve">good hoof </w:t>
      </w:r>
      <w:r w:rsidR="00F147B0">
        <w:rPr>
          <w:rFonts w:ascii="Georgia" w:hAnsi="Georgia"/>
          <w:sz w:val="24"/>
          <w:szCs w:val="24"/>
        </w:rPr>
        <w:t xml:space="preserve">health, keeping all </w:t>
      </w:r>
      <w:r w:rsidR="00276846">
        <w:rPr>
          <w:rFonts w:ascii="Georgia" w:hAnsi="Georgia"/>
          <w:sz w:val="24"/>
          <w:szCs w:val="24"/>
        </w:rPr>
        <w:t xml:space="preserve">necessary </w:t>
      </w:r>
      <w:r w:rsidR="00F147B0">
        <w:rPr>
          <w:rFonts w:ascii="Georgia" w:hAnsi="Georgia"/>
          <w:sz w:val="24"/>
          <w:szCs w:val="24"/>
        </w:rPr>
        <w:lastRenderedPageBreak/>
        <w:t>vaccinations</w:t>
      </w:r>
      <w:r w:rsidR="001D69EB">
        <w:rPr>
          <w:rFonts w:ascii="Georgia" w:hAnsi="Georgia"/>
          <w:sz w:val="24"/>
          <w:szCs w:val="24"/>
        </w:rPr>
        <w:t xml:space="preserve"> and deworming</w:t>
      </w:r>
      <w:r w:rsidR="00276846">
        <w:rPr>
          <w:rFonts w:ascii="Georgia" w:hAnsi="Georgia"/>
          <w:sz w:val="24"/>
          <w:szCs w:val="24"/>
        </w:rPr>
        <w:t xml:space="preserve"> </w:t>
      </w:r>
      <w:r w:rsidR="00F147B0">
        <w:rPr>
          <w:rFonts w:ascii="Georgia" w:hAnsi="Georgia"/>
          <w:sz w:val="24"/>
          <w:szCs w:val="24"/>
        </w:rPr>
        <w:t xml:space="preserve">up to date, and any emergency veterinary cares the mare should need while in the </w:t>
      </w:r>
      <w:r w:rsidR="001D69EB">
        <w:rPr>
          <w:rFonts w:ascii="Georgia" w:hAnsi="Georgia"/>
          <w:sz w:val="24"/>
          <w:szCs w:val="24"/>
        </w:rPr>
        <w:t xml:space="preserve">Donor Mare’s </w:t>
      </w:r>
      <w:r w:rsidR="00F147B0">
        <w:rPr>
          <w:rFonts w:ascii="Georgia" w:hAnsi="Georgia"/>
          <w:sz w:val="24"/>
          <w:szCs w:val="24"/>
        </w:rPr>
        <w:t>Owner</w:t>
      </w:r>
      <w:r w:rsidR="001D69EB">
        <w:rPr>
          <w:rFonts w:ascii="Georgia" w:hAnsi="Georgia"/>
          <w:sz w:val="24"/>
          <w:szCs w:val="24"/>
        </w:rPr>
        <w:t>’</w:t>
      </w:r>
      <w:r w:rsidR="00F147B0">
        <w:rPr>
          <w:rFonts w:ascii="Georgia" w:hAnsi="Georgia"/>
          <w:sz w:val="24"/>
          <w:szCs w:val="24"/>
        </w:rPr>
        <w:t xml:space="preserve">s </w:t>
      </w:r>
      <w:r w:rsidR="001D69EB">
        <w:rPr>
          <w:rFonts w:ascii="Georgia" w:hAnsi="Georgia"/>
          <w:sz w:val="24"/>
          <w:szCs w:val="24"/>
        </w:rPr>
        <w:t>care</w:t>
      </w:r>
      <w:r w:rsidR="00F147B0">
        <w:rPr>
          <w:rFonts w:ascii="Georgia" w:hAnsi="Georgia"/>
          <w:sz w:val="24"/>
          <w:szCs w:val="24"/>
        </w:rPr>
        <w:t xml:space="preserve">. </w:t>
      </w:r>
    </w:p>
    <w:p w14:paraId="3CC8F3D3" w14:textId="3D48675F" w:rsidR="00CB551C" w:rsidRPr="00217C60" w:rsidRDefault="00F147B0" w:rsidP="00CB551C">
      <w:pPr>
        <w:spacing w:before="120"/>
        <w:rPr>
          <w:rFonts w:ascii="Georgia" w:hAnsi="Georgia"/>
          <w:sz w:val="24"/>
          <w:szCs w:val="24"/>
        </w:rPr>
      </w:pPr>
      <w:r>
        <w:rPr>
          <w:rFonts w:ascii="Georgia" w:hAnsi="Georgia"/>
          <w:sz w:val="24"/>
          <w:szCs w:val="24"/>
        </w:rPr>
        <w:t xml:space="preserve">4. Should the Owner of the Donor </w:t>
      </w:r>
      <w:r w:rsidR="00276846">
        <w:rPr>
          <w:rFonts w:ascii="Georgia" w:hAnsi="Georgia"/>
          <w:sz w:val="24"/>
          <w:szCs w:val="24"/>
        </w:rPr>
        <w:t>M</w:t>
      </w:r>
      <w:r>
        <w:rPr>
          <w:rFonts w:ascii="Georgia" w:hAnsi="Georgia"/>
          <w:sz w:val="24"/>
          <w:szCs w:val="24"/>
        </w:rPr>
        <w:t>are choose to use their own recipient mare</w:t>
      </w:r>
      <w:r w:rsidR="00276846">
        <w:rPr>
          <w:rFonts w:ascii="Georgia" w:hAnsi="Georgia"/>
          <w:sz w:val="24"/>
          <w:szCs w:val="24"/>
        </w:rPr>
        <w:t>, the Owner will agree to keep the mare at</w:t>
      </w:r>
      <w:r>
        <w:rPr>
          <w:rFonts w:ascii="Georgia" w:hAnsi="Georgia"/>
          <w:sz w:val="24"/>
          <w:szCs w:val="24"/>
        </w:rPr>
        <w:t xml:space="preserve"> TEVC, </w:t>
      </w:r>
      <w:r w:rsidR="00276846">
        <w:rPr>
          <w:rFonts w:ascii="Georgia" w:hAnsi="Georgia"/>
          <w:sz w:val="24"/>
          <w:szCs w:val="24"/>
        </w:rPr>
        <w:t xml:space="preserve">and </w:t>
      </w:r>
      <w:r>
        <w:rPr>
          <w:rFonts w:ascii="Georgia" w:hAnsi="Georgia"/>
          <w:sz w:val="24"/>
          <w:szCs w:val="24"/>
        </w:rPr>
        <w:t xml:space="preserve">the </w:t>
      </w:r>
      <w:r w:rsidR="00276846">
        <w:rPr>
          <w:rFonts w:ascii="Georgia" w:hAnsi="Georgia"/>
          <w:sz w:val="24"/>
          <w:szCs w:val="24"/>
        </w:rPr>
        <w:t>O</w:t>
      </w:r>
      <w:r>
        <w:rPr>
          <w:rFonts w:ascii="Georgia" w:hAnsi="Georgia"/>
          <w:sz w:val="24"/>
          <w:szCs w:val="24"/>
        </w:rPr>
        <w:t>wner will be responsible for board and reproductive service fees</w:t>
      </w:r>
      <w:r w:rsidR="001D69EB">
        <w:rPr>
          <w:rFonts w:ascii="Georgia" w:hAnsi="Georgia"/>
          <w:sz w:val="24"/>
          <w:szCs w:val="24"/>
        </w:rPr>
        <w:t xml:space="preserve"> for that mare</w:t>
      </w:r>
      <w:r>
        <w:rPr>
          <w:rFonts w:ascii="Georgia" w:hAnsi="Georgia"/>
          <w:sz w:val="24"/>
          <w:szCs w:val="24"/>
        </w:rPr>
        <w:t>, this includes the ultrasounds, ovulatory agents</w:t>
      </w:r>
      <w:r w:rsidR="00F17C6F">
        <w:rPr>
          <w:rFonts w:ascii="Georgia" w:hAnsi="Georgia"/>
          <w:sz w:val="24"/>
          <w:szCs w:val="24"/>
        </w:rPr>
        <w:t xml:space="preserve">, and Regumate. </w:t>
      </w:r>
      <w:r w:rsidR="00CB551C" w:rsidRPr="00217C60">
        <w:rPr>
          <w:rFonts w:ascii="Georgia" w:hAnsi="Georgia"/>
          <w:sz w:val="24"/>
          <w:szCs w:val="24"/>
        </w:rPr>
        <w:t>Owner will be charged standard fees for all other treatments and drugs that may be deemed necessary based on the judgement of TEVC for proper health management</w:t>
      </w:r>
      <w:r w:rsidR="00CB551C">
        <w:rPr>
          <w:rFonts w:ascii="Georgia" w:hAnsi="Georgia"/>
          <w:sz w:val="24"/>
          <w:szCs w:val="24"/>
        </w:rPr>
        <w:t>,</w:t>
      </w:r>
      <w:r w:rsidR="00CB551C" w:rsidRPr="00217C60">
        <w:rPr>
          <w:rFonts w:ascii="Georgia" w:hAnsi="Georgia"/>
          <w:sz w:val="24"/>
          <w:szCs w:val="24"/>
        </w:rPr>
        <w:t xml:space="preserve"> including farrier work. </w:t>
      </w:r>
    </w:p>
    <w:p w14:paraId="1FF1BE36" w14:textId="568C5602" w:rsidR="00C76937" w:rsidRPr="00217C60" w:rsidRDefault="00CB551C" w:rsidP="00F8583B">
      <w:pPr>
        <w:spacing w:before="120"/>
        <w:rPr>
          <w:rFonts w:ascii="Georgia" w:hAnsi="Georgia"/>
          <w:sz w:val="24"/>
          <w:szCs w:val="24"/>
        </w:rPr>
      </w:pPr>
      <w:r>
        <w:rPr>
          <w:rFonts w:ascii="Georgia" w:hAnsi="Georgia"/>
          <w:sz w:val="24"/>
          <w:szCs w:val="24"/>
        </w:rPr>
        <w:t>5.</w:t>
      </w:r>
      <w:r w:rsidR="008F0B2F" w:rsidRPr="00217C60">
        <w:rPr>
          <w:rFonts w:ascii="Georgia" w:hAnsi="Georgia"/>
          <w:sz w:val="24"/>
          <w:szCs w:val="24"/>
        </w:rPr>
        <w:tab/>
        <w:t xml:space="preserve">TEVC recommends the Owner maintain insurance on the Donor Mare, Recipient Mare, and the embryo (s) against all losses, damages, and risks. The Owner shall not hold TEVC responsible in any way for loss, damage, risk, or the costs associated with loss or damage while at TEVC or after they leave TEVC. </w:t>
      </w:r>
    </w:p>
    <w:p w14:paraId="39B0A8F4" w14:textId="79F070B2" w:rsidR="008F0B2F" w:rsidRPr="00217C60" w:rsidRDefault="00CB551C" w:rsidP="00F8583B">
      <w:pPr>
        <w:spacing w:before="120"/>
        <w:rPr>
          <w:rFonts w:ascii="Georgia" w:hAnsi="Georgia"/>
          <w:sz w:val="24"/>
          <w:szCs w:val="24"/>
        </w:rPr>
      </w:pPr>
      <w:r>
        <w:rPr>
          <w:rFonts w:ascii="Georgia" w:hAnsi="Georgia"/>
          <w:sz w:val="24"/>
          <w:szCs w:val="24"/>
        </w:rPr>
        <w:t>6.</w:t>
      </w:r>
      <w:r w:rsidR="008F0B2F" w:rsidRPr="00217C60">
        <w:rPr>
          <w:rFonts w:ascii="Georgia" w:hAnsi="Georgia"/>
          <w:sz w:val="24"/>
          <w:szCs w:val="24"/>
        </w:rPr>
        <w:tab/>
        <w:t xml:space="preserve">The Owner understands that TEVC is not responsible for the expense of </w:t>
      </w:r>
      <w:r w:rsidR="004F299D">
        <w:rPr>
          <w:rFonts w:ascii="Georgia" w:hAnsi="Georgia"/>
          <w:sz w:val="24"/>
          <w:szCs w:val="24"/>
        </w:rPr>
        <w:t>any</w:t>
      </w:r>
      <w:r w:rsidR="008F0B2F" w:rsidRPr="00217C60">
        <w:rPr>
          <w:rFonts w:ascii="Georgia" w:hAnsi="Georgia"/>
          <w:sz w:val="24"/>
          <w:szCs w:val="24"/>
        </w:rPr>
        <w:t xml:space="preserve"> fees</w:t>
      </w:r>
      <w:r w:rsidR="004F299D">
        <w:rPr>
          <w:rFonts w:ascii="Georgia" w:hAnsi="Georgia"/>
          <w:sz w:val="24"/>
          <w:szCs w:val="24"/>
        </w:rPr>
        <w:t xml:space="preserve"> related to the following: stallion services</w:t>
      </w:r>
      <w:r w:rsidR="008F0B2F" w:rsidRPr="00217C60">
        <w:rPr>
          <w:rFonts w:ascii="Georgia" w:hAnsi="Georgia"/>
          <w:sz w:val="24"/>
          <w:szCs w:val="24"/>
        </w:rPr>
        <w:t>, transpor</w:t>
      </w:r>
      <w:r w:rsidR="004F299D">
        <w:rPr>
          <w:rFonts w:ascii="Georgia" w:hAnsi="Georgia"/>
          <w:sz w:val="24"/>
          <w:szCs w:val="24"/>
        </w:rPr>
        <w:t>t of</w:t>
      </w:r>
      <w:r w:rsidR="008F0B2F" w:rsidRPr="00217C60">
        <w:rPr>
          <w:rFonts w:ascii="Georgia" w:hAnsi="Georgia"/>
          <w:sz w:val="24"/>
          <w:szCs w:val="24"/>
        </w:rPr>
        <w:t xml:space="preserve"> semen, or semen containers. The owner is also responsible for making sure they meet the requirements for breed registration for </w:t>
      </w:r>
      <w:r w:rsidR="004F299D">
        <w:rPr>
          <w:rFonts w:ascii="Georgia" w:hAnsi="Georgia"/>
          <w:sz w:val="24"/>
          <w:szCs w:val="24"/>
        </w:rPr>
        <w:t>any</w:t>
      </w:r>
      <w:r w:rsidR="008F0B2F" w:rsidRPr="00217C60">
        <w:rPr>
          <w:rFonts w:ascii="Georgia" w:hAnsi="Georgia"/>
          <w:sz w:val="24"/>
          <w:szCs w:val="24"/>
        </w:rPr>
        <w:t xml:space="preserve"> resulting foal</w:t>
      </w:r>
      <w:r w:rsidR="004F299D">
        <w:rPr>
          <w:rFonts w:ascii="Georgia" w:hAnsi="Georgia"/>
          <w:sz w:val="24"/>
          <w:szCs w:val="24"/>
        </w:rPr>
        <w:t xml:space="preserve"> born as a result of embryo transfer</w:t>
      </w:r>
      <w:r w:rsidR="008F0B2F" w:rsidRPr="00217C60">
        <w:rPr>
          <w:rFonts w:ascii="Georgia" w:hAnsi="Georgia"/>
          <w:sz w:val="24"/>
          <w:szCs w:val="24"/>
        </w:rPr>
        <w:t xml:space="preserve">. </w:t>
      </w:r>
    </w:p>
    <w:p w14:paraId="494E5CE6" w14:textId="3A9329E2" w:rsidR="008F0B2F" w:rsidRPr="00217C60" w:rsidRDefault="00CB551C" w:rsidP="00F8583B">
      <w:pPr>
        <w:spacing w:before="120"/>
        <w:rPr>
          <w:rFonts w:ascii="Georgia" w:hAnsi="Georgia"/>
          <w:sz w:val="24"/>
          <w:szCs w:val="24"/>
        </w:rPr>
      </w:pPr>
      <w:r>
        <w:rPr>
          <w:rFonts w:ascii="Georgia" w:hAnsi="Georgia"/>
          <w:sz w:val="24"/>
          <w:szCs w:val="24"/>
        </w:rPr>
        <w:t>7.</w:t>
      </w:r>
      <w:r w:rsidR="008F0B2F" w:rsidRPr="00217C60">
        <w:rPr>
          <w:rFonts w:ascii="Georgia" w:hAnsi="Georgia"/>
          <w:sz w:val="24"/>
          <w:szCs w:val="24"/>
        </w:rPr>
        <w:tab/>
        <w:t xml:space="preserve">The Owner understands and agrees that many factors impact the success of embryo recovery and transplantation. Although, TEVC will make every effort to be successful, there is no guarantee of success. The owner may terminate this contract at the point of unsuccessful embryo recovery, but the Owner must pay all amounts due under this contract. Otherwise TEVC will continue to attempt to fill the obligations of this contract until July 1 of contract year. </w:t>
      </w:r>
    </w:p>
    <w:p w14:paraId="5E4ECF9A" w14:textId="46401CEC" w:rsidR="008F0B2F" w:rsidRPr="00217C60" w:rsidRDefault="00CB551C" w:rsidP="00F8583B">
      <w:pPr>
        <w:spacing w:before="120"/>
        <w:rPr>
          <w:rFonts w:ascii="Georgia" w:hAnsi="Georgia"/>
          <w:sz w:val="24"/>
          <w:szCs w:val="24"/>
        </w:rPr>
      </w:pPr>
      <w:r>
        <w:rPr>
          <w:rFonts w:ascii="Georgia" w:hAnsi="Georgia"/>
          <w:sz w:val="24"/>
          <w:szCs w:val="24"/>
        </w:rPr>
        <w:t>8.</w:t>
      </w:r>
      <w:r w:rsidR="008F0B2F" w:rsidRPr="00217C60">
        <w:rPr>
          <w:rFonts w:ascii="Georgia" w:hAnsi="Georgia"/>
          <w:sz w:val="24"/>
          <w:szCs w:val="24"/>
        </w:rPr>
        <w:tab/>
        <w:t xml:space="preserve">TEVC reserves the right to terminate the contract and suspend series if the Owner’s account is past due. </w:t>
      </w:r>
    </w:p>
    <w:p w14:paraId="295CF7D9" w14:textId="24AEF202" w:rsidR="008F0B2F" w:rsidRPr="00F8583B" w:rsidRDefault="00CB551C" w:rsidP="00F8583B">
      <w:pPr>
        <w:spacing w:before="120"/>
        <w:rPr>
          <w:rFonts w:ascii="Georgia" w:hAnsi="Georgia"/>
          <w:sz w:val="24"/>
          <w:szCs w:val="24"/>
        </w:rPr>
      </w:pPr>
      <w:r>
        <w:rPr>
          <w:rFonts w:ascii="Georgia" w:hAnsi="Georgia"/>
          <w:sz w:val="24"/>
          <w:szCs w:val="24"/>
        </w:rPr>
        <w:t>9.</w:t>
      </w:r>
      <w:r w:rsidR="008F0B2F" w:rsidRPr="00217C60">
        <w:rPr>
          <w:rFonts w:ascii="Georgia" w:hAnsi="Georgia"/>
          <w:sz w:val="24"/>
          <w:szCs w:val="24"/>
        </w:rPr>
        <w:tab/>
        <w:t xml:space="preserve">The Owner understands and agrees to pay account in full prior to transporting the Donor Mare from TEVC. Unpaid accounts may result in a lien placed on the Donor Mare and/or the resulting foal. Owner agrees that TEVC can charge credit card </w:t>
      </w:r>
      <w:r w:rsidR="004F299D">
        <w:rPr>
          <w:rFonts w:ascii="Georgia" w:hAnsi="Georgia"/>
          <w:sz w:val="24"/>
          <w:szCs w:val="24"/>
        </w:rPr>
        <w:t xml:space="preserve">on file </w:t>
      </w:r>
      <w:r w:rsidR="008F0B2F" w:rsidRPr="00217C60">
        <w:rPr>
          <w:rFonts w:ascii="Georgia" w:hAnsi="Georgia"/>
          <w:sz w:val="24"/>
          <w:szCs w:val="24"/>
        </w:rPr>
        <w:t xml:space="preserve">if any bill is not paid within 30 </w:t>
      </w:r>
      <w:r w:rsidR="004F299D" w:rsidRPr="00217C60">
        <w:rPr>
          <w:rFonts w:ascii="Georgia" w:hAnsi="Georgia"/>
          <w:sz w:val="24"/>
          <w:szCs w:val="24"/>
        </w:rPr>
        <w:t>days’ notice</w:t>
      </w:r>
      <w:r w:rsidR="008F0B2F" w:rsidRPr="00217C60">
        <w:rPr>
          <w:rFonts w:ascii="Georgia" w:hAnsi="Georgia"/>
          <w:sz w:val="24"/>
          <w:szCs w:val="24"/>
        </w:rPr>
        <w:t xml:space="preserve"> of charges </w:t>
      </w:r>
      <w:r w:rsidR="004F299D">
        <w:rPr>
          <w:rFonts w:ascii="Georgia" w:hAnsi="Georgia"/>
          <w:sz w:val="24"/>
          <w:szCs w:val="24"/>
        </w:rPr>
        <w:t xml:space="preserve">placed </w:t>
      </w:r>
      <w:r w:rsidR="008F0B2F" w:rsidRPr="00217C60">
        <w:rPr>
          <w:rFonts w:ascii="Georgia" w:hAnsi="Georgia"/>
          <w:sz w:val="24"/>
          <w:szCs w:val="24"/>
        </w:rPr>
        <w:t xml:space="preserve">on </w:t>
      </w:r>
      <w:r w:rsidR="008A6AA9" w:rsidRPr="00217C60">
        <w:rPr>
          <w:rFonts w:ascii="Georgia" w:hAnsi="Georgia"/>
          <w:sz w:val="24"/>
          <w:szCs w:val="24"/>
        </w:rPr>
        <w:t>Owner’s</w:t>
      </w:r>
      <w:r w:rsidR="008F0B2F" w:rsidRPr="00217C60">
        <w:rPr>
          <w:rFonts w:ascii="Georgia" w:hAnsi="Georgia"/>
          <w:sz w:val="24"/>
          <w:szCs w:val="24"/>
        </w:rPr>
        <w:t xml:space="preserve"> account. </w:t>
      </w:r>
    </w:p>
    <w:bookmarkEnd w:id="3"/>
    <w:p w14:paraId="1811D9A6" w14:textId="70D49631" w:rsidR="008F0B2F" w:rsidRPr="00C35B19" w:rsidRDefault="008F0B2F" w:rsidP="00F8583B">
      <w:pPr>
        <w:tabs>
          <w:tab w:val="center" w:pos="4977"/>
        </w:tabs>
        <w:spacing w:before="120"/>
        <w:rPr>
          <w:rFonts w:ascii="Georgia" w:hAnsi="Georgia" w:cs="Times New Roman"/>
          <w:b/>
          <w:sz w:val="24"/>
          <w:szCs w:val="24"/>
        </w:rPr>
      </w:pPr>
      <w:r w:rsidRPr="00C35B19">
        <w:rPr>
          <w:rFonts w:ascii="Georgia" w:hAnsi="Georgia" w:cs="Times New Roman"/>
          <w:b/>
          <w:sz w:val="24"/>
          <w:szCs w:val="24"/>
        </w:rPr>
        <w:t xml:space="preserve">By signing below, I acknowledge and agree to comply with the terms and conditions stated above. Further, I authorize TEVC to act as temporary agent on my behalf should the </w:t>
      </w:r>
      <w:r>
        <w:rPr>
          <w:rFonts w:ascii="Georgia" w:hAnsi="Georgia" w:cs="Times New Roman"/>
          <w:b/>
          <w:sz w:val="24"/>
          <w:szCs w:val="24"/>
        </w:rPr>
        <w:t xml:space="preserve">“Donor </w:t>
      </w:r>
      <w:r w:rsidRPr="00C35B19">
        <w:rPr>
          <w:rFonts w:ascii="Georgia" w:hAnsi="Georgia" w:cs="Times New Roman"/>
          <w:b/>
          <w:sz w:val="24"/>
          <w:szCs w:val="24"/>
        </w:rPr>
        <w:t>Mare</w:t>
      </w:r>
      <w:r>
        <w:rPr>
          <w:rFonts w:ascii="Georgia" w:hAnsi="Georgia" w:cs="Times New Roman"/>
          <w:b/>
          <w:sz w:val="24"/>
          <w:szCs w:val="24"/>
        </w:rPr>
        <w:t>”</w:t>
      </w:r>
      <w:r w:rsidR="00332ED1">
        <w:rPr>
          <w:rFonts w:ascii="Georgia" w:hAnsi="Georgia" w:cs="Times New Roman"/>
          <w:b/>
          <w:sz w:val="24"/>
          <w:szCs w:val="24"/>
        </w:rPr>
        <w:t xml:space="preserve"> </w:t>
      </w:r>
      <w:r w:rsidRPr="00C35B19">
        <w:rPr>
          <w:rFonts w:ascii="Georgia" w:hAnsi="Georgia" w:cs="Times New Roman"/>
          <w:b/>
          <w:sz w:val="24"/>
          <w:szCs w:val="24"/>
        </w:rPr>
        <w:t xml:space="preserve">and/or </w:t>
      </w:r>
      <w:r w:rsidR="00332ED1">
        <w:rPr>
          <w:rFonts w:ascii="Georgia" w:hAnsi="Georgia" w:cs="Times New Roman"/>
          <w:b/>
          <w:sz w:val="24"/>
          <w:szCs w:val="24"/>
        </w:rPr>
        <w:t>her foal</w:t>
      </w:r>
      <w:r w:rsidRPr="00C35B19">
        <w:rPr>
          <w:rFonts w:ascii="Georgia" w:hAnsi="Georgia" w:cs="Times New Roman"/>
          <w:b/>
          <w:sz w:val="24"/>
          <w:szCs w:val="24"/>
        </w:rPr>
        <w:t xml:space="preserve"> require emergency medical or surgical treatment and I authorize the release of medical and/or financial information from TEVC to the referral clinic/hospital.</w:t>
      </w:r>
    </w:p>
    <w:p w14:paraId="7FD766AE" w14:textId="77777777" w:rsidR="008F0B2F" w:rsidRPr="00C35B19" w:rsidRDefault="008F0B2F" w:rsidP="00F8583B">
      <w:pPr>
        <w:tabs>
          <w:tab w:val="center" w:pos="4977"/>
        </w:tabs>
        <w:spacing w:before="120"/>
        <w:ind w:left="360"/>
        <w:rPr>
          <w:rFonts w:ascii="Georgia" w:hAnsi="Georgia" w:cs="Times New Roman"/>
          <w:sz w:val="24"/>
          <w:szCs w:val="24"/>
        </w:rPr>
      </w:pPr>
      <w:r w:rsidRPr="00C35B19">
        <w:rPr>
          <w:rFonts w:ascii="Georgia" w:hAnsi="Georgia" w:cs="Times New Roman"/>
          <w:sz w:val="24"/>
          <w:szCs w:val="24"/>
        </w:rPr>
        <w:t>IN WITNESS WHEREOF the parties have executed this contract as of the day and year set forth first above.</w:t>
      </w:r>
    </w:p>
    <w:tbl>
      <w:tblPr>
        <w:tblStyle w:val="TableGrid"/>
        <w:tblW w:w="0" w:type="auto"/>
        <w:tblLook w:val="04A0" w:firstRow="1" w:lastRow="0" w:firstColumn="1" w:lastColumn="0" w:noHBand="0" w:noVBand="1"/>
      </w:tblPr>
      <w:tblGrid>
        <w:gridCol w:w="5048"/>
        <w:gridCol w:w="2327"/>
        <w:gridCol w:w="3670"/>
      </w:tblGrid>
      <w:tr w:rsidR="008F0B2F" w:rsidRPr="00496B4D" w14:paraId="22B56F33" w14:textId="77777777" w:rsidTr="009B2986">
        <w:trPr>
          <w:trHeight w:val="91"/>
        </w:trPr>
        <w:tc>
          <w:tcPr>
            <w:tcW w:w="5048" w:type="dxa"/>
          </w:tcPr>
          <w:p w14:paraId="058B15F4"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Mare Owner/Agent:</w:t>
            </w:r>
          </w:p>
          <w:p w14:paraId="43D5E51E" w14:textId="77777777" w:rsidR="008F0B2F" w:rsidRDefault="008F0B2F" w:rsidP="009B2986">
            <w:pPr>
              <w:tabs>
                <w:tab w:val="center" w:pos="4977"/>
              </w:tabs>
              <w:rPr>
                <w:rFonts w:ascii="Georgia" w:hAnsi="Georgia" w:cs="Times New Roman"/>
                <w:bCs/>
              </w:rPr>
            </w:pPr>
          </w:p>
          <w:p w14:paraId="7FC38191" w14:textId="77777777" w:rsidR="008F0B2F" w:rsidRPr="00692EC1" w:rsidRDefault="008F0B2F" w:rsidP="009B2986">
            <w:pPr>
              <w:tabs>
                <w:tab w:val="center" w:pos="4977"/>
              </w:tabs>
              <w:rPr>
                <w:rFonts w:ascii="Georgia" w:hAnsi="Georgia" w:cs="Times New Roman"/>
                <w:bCs/>
              </w:rPr>
            </w:pPr>
          </w:p>
        </w:tc>
        <w:tc>
          <w:tcPr>
            <w:tcW w:w="2327" w:type="dxa"/>
          </w:tcPr>
          <w:p w14:paraId="0A4E976F"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restart"/>
            <w:vAlign w:val="center"/>
          </w:tcPr>
          <w:p w14:paraId="04142544"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Topline Equine Veterinary Care</w:t>
            </w:r>
          </w:p>
          <w:p w14:paraId="13E64E10"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Jennifer Teigen, DVM</w:t>
            </w:r>
          </w:p>
          <w:p w14:paraId="054D83AC"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3087 130</w:t>
            </w:r>
            <w:r w:rsidRPr="00692EC1">
              <w:rPr>
                <w:rFonts w:ascii="Georgia" w:hAnsi="Georgia" w:cs="Times New Roman"/>
                <w:bCs/>
                <w:vertAlign w:val="superscript"/>
              </w:rPr>
              <w:t>th</w:t>
            </w:r>
            <w:r w:rsidRPr="00692EC1">
              <w:rPr>
                <w:rFonts w:ascii="Georgia" w:hAnsi="Georgia" w:cs="Times New Roman"/>
                <w:bCs/>
              </w:rPr>
              <w:t xml:space="preserve"> Ave</w:t>
            </w:r>
          </w:p>
          <w:p w14:paraId="09C11862"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Glenwood City, WI 54013</w:t>
            </w:r>
          </w:p>
          <w:p w14:paraId="4FD1123C"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(715) 684-9442</w:t>
            </w:r>
          </w:p>
        </w:tc>
      </w:tr>
      <w:tr w:rsidR="008F0B2F" w:rsidRPr="00496B4D" w14:paraId="6E49DFA2" w14:textId="77777777" w:rsidTr="009B2986">
        <w:trPr>
          <w:trHeight w:val="46"/>
        </w:trPr>
        <w:tc>
          <w:tcPr>
            <w:tcW w:w="7375" w:type="dxa"/>
            <w:gridSpan w:val="2"/>
          </w:tcPr>
          <w:p w14:paraId="2577C47B"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 xml:space="preserve">Print Name: </w:t>
            </w:r>
          </w:p>
          <w:p w14:paraId="7EB96B10" w14:textId="77777777" w:rsidR="008F0B2F" w:rsidRPr="00692EC1" w:rsidRDefault="008F0B2F" w:rsidP="009B2986">
            <w:pPr>
              <w:tabs>
                <w:tab w:val="center" w:pos="4977"/>
              </w:tabs>
              <w:rPr>
                <w:rFonts w:ascii="Georgia" w:hAnsi="Georgia" w:cs="Times New Roman"/>
                <w:bCs/>
              </w:rPr>
            </w:pPr>
          </w:p>
        </w:tc>
        <w:tc>
          <w:tcPr>
            <w:tcW w:w="3670" w:type="dxa"/>
            <w:vMerge/>
          </w:tcPr>
          <w:p w14:paraId="2A4D307C" w14:textId="77777777" w:rsidR="008F0B2F" w:rsidRPr="00692EC1" w:rsidRDefault="008F0B2F" w:rsidP="009B2986">
            <w:pPr>
              <w:tabs>
                <w:tab w:val="center" w:pos="4977"/>
              </w:tabs>
              <w:jc w:val="center"/>
              <w:rPr>
                <w:rFonts w:ascii="Georgia" w:hAnsi="Georgia" w:cs="Times New Roman"/>
                <w:bCs/>
              </w:rPr>
            </w:pPr>
          </w:p>
        </w:tc>
      </w:tr>
      <w:tr w:rsidR="008F0B2F" w:rsidRPr="00496B4D" w14:paraId="7699FA11" w14:textId="77777777" w:rsidTr="009B2986">
        <w:trPr>
          <w:trHeight w:val="126"/>
        </w:trPr>
        <w:tc>
          <w:tcPr>
            <w:tcW w:w="5048" w:type="dxa"/>
          </w:tcPr>
          <w:p w14:paraId="23153AD8"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TEVC Authorized Representative Agent:</w:t>
            </w:r>
          </w:p>
          <w:p w14:paraId="007F4704" w14:textId="77777777" w:rsidR="008F0B2F" w:rsidRDefault="008F0B2F" w:rsidP="009B2986">
            <w:pPr>
              <w:tabs>
                <w:tab w:val="center" w:pos="4977"/>
              </w:tabs>
              <w:rPr>
                <w:rFonts w:ascii="Georgia" w:hAnsi="Georgia" w:cs="Times New Roman"/>
                <w:bCs/>
              </w:rPr>
            </w:pPr>
          </w:p>
          <w:p w14:paraId="2DD41010" w14:textId="77777777" w:rsidR="008F0B2F" w:rsidRPr="00692EC1" w:rsidRDefault="008F0B2F" w:rsidP="009B2986">
            <w:pPr>
              <w:tabs>
                <w:tab w:val="center" w:pos="4977"/>
              </w:tabs>
              <w:rPr>
                <w:rFonts w:ascii="Georgia" w:hAnsi="Georgia" w:cs="Times New Roman"/>
                <w:bCs/>
              </w:rPr>
            </w:pPr>
          </w:p>
        </w:tc>
        <w:tc>
          <w:tcPr>
            <w:tcW w:w="2327" w:type="dxa"/>
          </w:tcPr>
          <w:p w14:paraId="3B7904B7"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ign w:val="center"/>
          </w:tcPr>
          <w:p w14:paraId="2CB6A9B9" w14:textId="77777777" w:rsidR="008F0B2F" w:rsidRPr="00692EC1" w:rsidRDefault="008F0B2F" w:rsidP="009B2986">
            <w:pPr>
              <w:tabs>
                <w:tab w:val="center" w:pos="4977"/>
              </w:tabs>
              <w:jc w:val="center"/>
              <w:rPr>
                <w:rFonts w:ascii="Georgia" w:hAnsi="Georgia" w:cs="Times New Roman"/>
                <w:bCs/>
              </w:rPr>
            </w:pPr>
          </w:p>
        </w:tc>
      </w:tr>
      <w:tr w:rsidR="008F0B2F" w:rsidRPr="00496B4D" w14:paraId="4BEBC92E" w14:textId="77777777" w:rsidTr="009B2986">
        <w:trPr>
          <w:trHeight w:val="391"/>
        </w:trPr>
        <w:tc>
          <w:tcPr>
            <w:tcW w:w="11045" w:type="dxa"/>
            <w:gridSpan w:val="3"/>
            <w:tcBorders>
              <w:bottom w:val="single" w:sz="4" w:space="0" w:color="auto"/>
            </w:tcBorders>
          </w:tcPr>
          <w:p w14:paraId="0C1B528B"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Approved by:                                                                                     Date:</w:t>
            </w:r>
          </w:p>
          <w:p w14:paraId="0F3A556C" w14:textId="77777777" w:rsidR="008F0B2F" w:rsidRPr="00692EC1" w:rsidRDefault="008F0B2F" w:rsidP="009B2986">
            <w:pPr>
              <w:tabs>
                <w:tab w:val="center" w:pos="4977"/>
              </w:tabs>
              <w:rPr>
                <w:rFonts w:ascii="Georgia" w:hAnsi="Georgia" w:cs="Times New Roman"/>
                <w:bCs/>
              </w:rPr>
            </w:pPr>
          </w:p>
        </w:tc>
      </w:tr>
    </w:tbl>
    <w:p w14:paraId="2F91C559" w14:textId="77777777" w:rsidR="008F0B2F" w:rsidRDefault="008F0B2F" w:rsidP="008F0B2F">
      <w:pPr>
        <w:tabs>
          <w:tab w:val="center" w:pos="4977"/>
        </w:tabs>
        <w:rPr>
          <w:rFonts w:ascii="Georgia" w:hAnsi="Georgia" w:cs="Times New Roman"/>
        </w:rPr>
      </w:pPr>
    </w:p>
    <w:p w14:paraId="4A731CF5" w14:textId="77777777" w:rsidR="008F0B2F" w:rsidRPr="006A12A3" w:rsidRDefault="008F0B2F" w:rsidP="008F0B2F">
      <w:pPr>
        <w:spacing w:line="360" w:lineRule="auto"/>
        <w:rPr>
          <w:rFonts w:ascii="Georgia" w:hAnsi="Georgia"/>
        </w:rPr>
      </w:pPr>
      <w:r w:rsidRPr="006A12A3">
        <w:rPr>
          <w:rFonts w:ascii="Georgia" w:hAnsi="Georgia"/>
        </w:rPr>
        <w:t xml:space="preserve">Credit Card Information: </w:t>
      </w:r>
      <w:r w:rsidRPr="006A12A3">
        <w:rPr>
          <w:rFonts w:ascii="Georgia" w:hAnsi="Georgia"/>
          <w:sz w:val="36"/>
          <w:szCs w:val="36"/>
        </w:rPr>
        <w:t>□</w:t>
      </w:r>
      <w:r w:rsidRPr="006A12A3">
        <w:rPr>
          <w:rFonts w:ascii="Georgia" w:hAnsi="Georgia"/>
        </w:rPr>
        <w:t>VISA</w:t>
      </w:r>
      <w:r w:rsidRPr="006A12A3">
        <w:rPr>
          <w:rFonts w:ascii="Georgia" w:hAnsi="Georgia"/>
        </w:rPr>
        <w:tab/>
      </w:r>
      <w:r w:rsidRPr="006A12A3">
        <w:rPr>
          <w:rFonts w:ascii="Georgia" w:hAnsi="Georgia"/>
          <w:sz w:val="36"/>
          <w:szCs w:val="36"/>
        </w:rPr>
        <w:t>□</w:t>
      </w:r>
      <w:r w:rsidRPr="006A12A3">
        <w:rPr>
          <w:rFonts w:ascii="Georgia" w:hAnsi="Georgia"/>
        </w:rPr>
        <w:t>MASTERCARD</w:t>
      </w:r>
      <w:r w:rsidRPr="006A12A3">
        <w:rPr>
          <w:rFonts w:ascii="Georgia" w:hAnsi="Georgia"/>
        </w:rPr>
        <w:tab/>
      </w:r>
      <w:r w:rsidRPr="006A12A3">
        <w:rPr>
          <w:rFonts w:ascii="Georgia" w:hAnsi="Georgia"/>
          <w:sz w:val="36"/>
          <w:szCs w:val="36"/>
        </w:rPr>
        <w:t>□</w:t>
      </w:r>
      <w:r w:rsidRPr="006A12A3">
        <w:rPr>
          <w:rFonts w:ascii="Georgia" w:hAnsi="Georgia"/>
        </w:rPr>
        <w:t>DISCOVER</w:t>
      </w:r>
    </w:p>
    <w:p w14:paraId="3D2ABA39" w14:textId="77777777" w:rsidR="008F0B2F" w:rsidRPr="006A12A3" w:rsidRDefault="008F0B2F" w:rsidP="008F0B2F">
      <w:pPr>
        <w:spacing w:line="480" w:lineRule="auto"/>
        <w:rPr>
          <w:rFonts w:ascii="Georgia" w:hAnsi="Georgia"/>
        </w:rPr>
      </w:pPr>
      <w:r w:rsidRPr="006A12A3">
        <w:rPr>
          <w:rFonts w:ascii="Georgia" w:hAnsi="Georgia"/>
        </w:rPr>
        <w:t>Number: ________________________________</w:t>
      </w:r>
      <w:r>
        <w:rPr>
          <w:rFonts w:ascii="Georgia" w:hAnsi="Georgia"/>
        </w:rPr>
        <w:t>________________________</w:t>
      </w:r>
    </w:p>
    <w:p w14:paraId="2B36E0AB" w14:textId="77777777" w:rsidR="008F0B2F" w:rsidRPr="006A12A3" w:rsidRDefault="008F0B2F" w:rsidP="008F0B2F">
      <w:pPr>
        <w:spacing w:line="480" w:lineRule="auto"/>
        <w:rPr>
          <w:rFonts w:ascii="Georgia" w:hAnsi="Georgia"/>
        </w:rPr>
      </w:pPr>
      <w:r w:rsidRPr="006A12A3">
        <w:rPr>
          <w:rFonts w:ascii="Georgia" w:hAnsi="Georgia"/>
        </w:rPr>
        <w:t>Expiration Date: ________</w:t>
      </w:r>
      <w:r w:rsidRPr="006A12A3">
        <w:rPr>
          <w:rFonts w:ascii="Georgia" w:hAnsi="Georgia"/>
        </w:rPr>
        <w:tab/>
      </w:r>
      <w:r w:rsidRPr="006A12A3">
        <w:rPr>
          <w:rFonts w:ascii="Georgia" w:hAnsi="Georgia"/>
        </w:rPr>
        <w:tab/>
        <w:t>CVC: ________</w:t>
      </w:r>
      <w:r>
        <w:rPr>
          <w:rFonts w:ascii="Georgia" w:hAnsi="Georgia"/>
        </w:rPr>
        <w:t xml:space="preserve">           Billing Zip Code: __________</w:t>
      </w:r>
    </w:p>
    <w:bookmarkEnd w:id="2"/>
    <w:p w14:paraId="6935FD6B" w14:textId="5747F046" w:rsidR="00122475" w:rsidRDefault="00F433B6" w:rsidP="00F433B6">
      <w:pPr>
        <w:spacing w:after="160" w:line="259" w:lineRule="auto"/>
        <w:rPr>
          <w:rFonts w:ascii="Georgia" w:hAnsi="Georgia" w:cs="Times New Roman"/>
        </w:rPr>
      </w:pPr>
      <w:r>
        <w:rPr>
          <w:rFonts w:ascii="Georgia" w:hAnsi="Georgia" w:cs="Times New Roman"/>
        </w:rPr>
        <w:br w:type="page"/>
      </w:r>
    </w:p>
    <w:p w14:paraId="7DD997AD" w14:textId="77777777" w:rsidR="00F433B6" w:rsidRPr="00F433B6" w:rsidRDefault="00F433B6">
      <w:pPr>
        <w:rPr>
          <w:sz w:val="2"/>
          <w:szCs w:val="2"/>
        </w:rPr>
      </w:pPr>
    </w:p>
    <w:tbl>
      <w:tblPr>
        <w:tblStyle w:val="TableGrid"/>
        <w:tblW w:w="11017" w:type="dxa"/>
        <w:tblLook w:val="04A0" w:firstRow="1" w:lastRow="0" w:firstColumn="1" w:lastColumn="0" w:noHBand="0" w:noVBand="1"/>
      </w:tblPr>
      <w:tblGrid>
        <w:gridCol w:w="5508"/>
        <w:gridCol w:w="5509"/>
      </w:tblGrid>
      <w:tr w:rsidR="008F0B2F" w:rsidRPr="00496B4D" w14:paraId="3C22E023" w14:textId="77777777" w:rsidTr="00CE0EFA">
        <w:trPr>
          <w:trHeight w:val="288"/>
        </w:trPr>
        <w:tc>
          <w:tcPr>
            <w:tcW w:w="11017" w:type="dxa"/>
            <w:gridSpan w:val="2"/>
            <w:shd w:val="clear" w:color="auto" w:fill="0BD0D9" w:themeFill="accent3"/>
            <w:vAlign w:val="center"/>
          </w:tcPr>
          <w:p w14:paraId="766C8478" w14:textId="77777777" w:rsidR="008F0B2F" w:rsidRPr="00496B4D" w:rsidRDefault="008F0B2F" w:rsidP="009B2986">
            <w:pPr>
              <w:tabs>
                <w:tab w:val="center" w:pos="4977"/>
              </w:tabs>
              <w:jc w:val="center"/>
              <w:rPr>
                <w:rFonts w:ascii="Georgia" w:hAnsi="Georgia" w:cs="Times New Roman"/>
                <w:b/>
              </w:rPr>
            </w:pPr>
            <w:r>
              <w:rPr>
                <w:rFonts w:ascii="Georgia" w:hAnsi="Georgia" w:cs="Times New Roman"/>
                <w:b/>
                <w:sz w:val="28"/>
                <w:szCs w:val="28"/>
              </w:rPr>
              <w:t>E</w:t>
            </w:r>
            <w:r w:rsidRPr="00496B4D">
              <w:rPr>
                <w:rFonts w:ascii="Georgia" w:hAnsi="Georgia" w:cs="Times New Roman"/>
                <w:b/>
                <w:sz w:val="28"/>
                <w:szCs w:val="28"/>
              </w:rPr>
              <w:t xml:space="preserve">xplanation of </w:t>
            </w:r>
            <w:r>
              <w:rPr>
                <w:rFonts w:ascii="Georgia" w:hAnsi="Georgia" w:cs="Times New Roman"/>
                <w:b/>
                <w:sz w:val="28"/>
                <w:szCs w:val="28"/>
              </w:rPr>
              <w:t xml:space="preserve">Breeding </w:t>
            </w:r>
            <w:r w:rsidRPr="00496B4D">
              <w:rPr>
                <w:rFonts w:ascii="Georgia" w:hAnsi="Georgia" w:cs="Times New Roman"/>
                <w:b/>
                <w:sz w:val="28"/>
                <w:szCs w:val="28"/>
              </w:rPr>
              <w:t>Services</w:t>
            </w:r>
          </w:p>
        </w:tc>
      </w:tr>
      <w:tr w:rsidR="008F0B2F" w:rsidRPr="00496B4D" w14:paraId="6C3AD427" w14:textId="77777777" w:rsidTr="00CE0EFA">
        <w:trPr>
          <w:trHeight w:val="1306"/>
        </w:trPr>
        <w:tc>
          <w:tcPr>
            <w:tcW w:w="5508" w:type="dxa"/>
          </w:tcPr>
          <w:p w14:paraId="20FD71F6" w14:textId="77777777" w:rsidR="008F0B2F" w:rsidRDefault="008F0B2F" w:rsidP="009B2986">
            <w:pPr>
              <w:tabs>
                <w:tab w:val="center" w:pos="4977"/>
              </w:tabs>
              <w:rPr>
                <w:rFonts w:ascii="Georgia" w:hAnsi="Georgia" w:cs="Times New Roman"/>
                <w:b/>
              </w:rPr>
            </w:pPr>
            <w:r w:rsidRPr="00496B4D">
              <w:rPr>
                <w:rFonts w:ascii="Georgia" w:hAnsi="Georgia" w:cs="Times New Roman"/>
                <w:b/>
              </w:rPr>
              <w:t>Breeding</w:t>
            </w:r>
            <w:r>
              <w:rPr>
                <w:rFonts w:ascii="Georgia" w:hAnsi="Georgia" w:cs="Times New Roman"/>
                <w:b/>
              </w:rPr>
              <w:t xml:space="preserve"> via Live Cover or Artificial Insemination with Chilled or Fresh Semen:</w:t>
            </w:r>
          </w:p>
          <w:p w14:paraId="15E72585" w14:textId="093A8F28" w:rsidR="004E4150" w:rsidRDefault="008F0B2F" w:rsidP="009B2986">
            <w:pPr>
              <w:tabs>
                <w:tab w:val="center" w:pos="4977"/>
              </w:tabs>
              <w:rPr>
                <w:rFonts w:ascii="Georgia" w:hAnsi="Georgia" w:cs="Times New Roman"/>
              </w:rPr>
            </w:pPr>
            <w:r w:rsidRPr="00692EC1">
              <w:rPr>
                <w:rFonts w:ascii="Georgia" w:hAnsi="Georgia" w:cs="Times New Roman"/>
                <w:b/>
                <w:bCs/>
              </w:rPr>
              <w:t>$</w:t>
            </w:r>
            <w:r w:rsidR="001C4D6A">
              <w:rPr>
                <w:rFonts w:ascii="Georgia" w:hAnsi="Georgia" w:cs="Times New Roman"/>
                <w:b/>
                <w:bCs/>
              </w:rPr>
              <w:t>4</w:t>
            </w:r>
            <w:r w:rsidR="002B15C9">
              <w:rPr>
                <w:rFonts w:ascii="Georgia" w:hAnsi="Georgia" w:cs="Times New Roman"/>
                <w:b/>
                <w:bCs/>
              </w:rPr>
              <w:t>95</w:t>
            </w:r>
            <w:r w:rsidRPr="00692EC1">
              <w:rPr>
                <w:rFonts w:ascii="Georgia" w:hAnsi="Georgia" w:cs="Times New Roman"/>
                <w:b/>
                <w:bCs/>
              </w:rPr>
              <w:t>.00</w:t>
            </w:r>
            <w:r>
              <w:rPr>
                <w:rFonts w:ascii="Georgia" w:hAnsi="Georgia" w:cs="Times New Roman"/>
                <w:b/>
                <w:bCs/>
              </w:rPr>
              <w:t>/</w:t>
            </w:r>
            <w:proofErr w:type="gramStart"/>
            <w:r w:rsidRPr="00692EC1">
              <w:rPr>
                <w:rFonts w:ascii="Georgia" w:hAnsi="Georgia" w:cs="Times New Roman"/>
                <w:b/>
                <w:bCs/>
              </w:rPr>
              <w:t>mare</w:t>
            </w:r>
            <w:r w:rsidR="00483F74">
              <w:rPr>
                <w:rFonts w:ascii="Georgia" w:hAnsi="Georgia" w:cs="Times New Roman"/>
                <w:b/>
                <w:bCs/>
              </w:rPr>
              <w:t xml:space="preserve">, </w:t>
            </w:r>
            <w:r w:rsidRPr="00483F74">
              <w:rPr>
                <w:rFonts w:ascii="Georgia" w:hAnsi="Georgia" w:cs="Times New Roman"/>
                <w:b/>
                <w:bCs/>
                <w:color w:val="7D9532" w:themeColor="accent6" w:themeShade="BF"/>
              </w:rPr>
              <w:t xml:space="preserve"> per</w:t>
            </w:r>
            <w:proofErr w:type="gramEnd"/>
            <w:r w:rsidRPr="00483F74">
              <w:rPr>
                <w:rFonts w:ascii="Georgia" w:hAnsi="Georgia" w:cs="Times New Roman"/>
                <w:b/>
                <w:bCs/>
                <w:color w:val="7D9532" w:themeColor="accent6" w:themeShade="BF"/>
              </w:rPr>
              <w:t xml:space="preserve"> heat cycle</w:t>
            </w:r>
            <w:r>
              <w:rPr>
                <w:rFonts w:ascii="Georgia" w:hAnsi="Georgia" w:cs="Times New Roman"/>
                <w:b/>
                <w:bCs/>
              </w:rPr>
              <w:t xml:space="preserve">. </w:t>
            </w:r>
            <w:r w:rsidRPr="00496B4D">
              <w:rPr>
                <w:rFonts w:ascii="Georgia" w:hAnsi="Georgia" w:cs="Times New Roman"/>
              </w:rPr>
              <w:t>Services included:</w:t>
            </w:r>
            <w:r>
              <w:rPr>
                <w:rFonts w:ascii="Georgia" w:hAnsi="Georgia" w:cs="Times New Roman"/>
              </w:rPr>
              <w:t xml:space="preserve"> </w:t>
            </w:r>
            <w:r w:rsidRPr="00496B4D">
              <w:rPr>
                <w:rFonts w:ascii="Georgia" w:hAnsi="Georgia" w:cs="Times New Roman"/>
              </w:rPr>
              <w:t>artificial insemination</w:t>
            </w:r>
            <w:r>
              <w:rPr>
                <w:rFonts w:ascii="Georgia" w:hAnsi="Georgia" w:cs="Times New Roman"/>
              </w:rPr>
              <w:t>,</w:t>
            </w:r>
            <w:r w:rsidRPr="00496B4D">
              <w:rPr>
                <w:rFonts w:ascii="Georgia" w:hAnsi="Georgia" w:cs="Times New Roman"/>
              </w:rPr>
              <w:t xml:space="preserve"> </w:t>
            </w:r>
            <w:r w:rsidR="008A6AA9">
              <w:rPr>
                <w:rFonts w:ascii="Georgia" w:hAnsi="Georgia" w:cs="Times New Roman"/>
              </w:rPr>
              <w:t>palpations,</w:t>
            </w:r>
            <w:r>
              <w:rPr>
                <w:rFonts w:ascii="Georgia" w:hAnsi="Georgia" w:cs="Times New Roman"/>
              </w:rPr>
              <w:t xml:space="preserve"> and </w:t>
            </w:r>
            <w:r w:rsidRPr="00496B4D">
              <w:rPr>
                <w:rFonts w:ascii="Georgia" w:hAnsi="Georgia" w:cs="Times New Roman"/>
              </w:rPr>
              <w:t>reproductive ultrasounds</w:t>
            </w:r>
            <w:r>
              <w:rPr>
                <w:rFonts w:ascii="Georgia" w:hAnsi="Georgia" w:cs="Times New Roman"/>
              </w:rPr>
              <w:t>.</w:t>
            </w:r>
            <w:r w:rsidR="001C4D6A">
              <w:rPr>
                <w:rFonts w:ascii="Georgia" w:hAnsi="Georgia" w:cs="Times New Roman"/>
              </w:rPr>
              <w:t xml:space="preserve"> </w:t>
            </w:r>
          </w:p>
          <w:p w14:paraId="3609BCA4" w14:textId="19317ADF" w:rsidR="008F0B2F" w:rsidRPr="00496B4D" w:rsidRDefault="001C4D6A" w:rsidP="009B2986">
            <w:pPr>
              <w:tabs>
                <w:tab w:val="center" w:pos="4977"/>
              </w:tabs>
              <w:rPr>
                <w:rFonts w:ascii="Georgia" w:hAnsi="Georgia" w:cs="Times New Roman"/>
                <w:b/>
              </w:rPr>
            </w:pPr>
            <w:r w:rsidRPr="001C4D6A">
              <w:rPr>
                <w:rFonts w:ascii="Georgia" w:hAnsi="Georgia" w:cs="Times New Roman"/>
                <w:b/>
                <w:bCs/>
              </w:rPr>
              <w:t xml:space="preserve">Deep-horn </w:t>
            </w:r>
            <w:r w:rsidR="008A6AA9">
              <w:rPr>
                <w:rFonts w:ascii="Georgia" w:hAnsi="Georgia" w:cs="Times New Roman"/>
                <w:b/>
                <w:bCs/>
              </w:rPr>
              <w:t>insemination:</w:t>
            </w:r>
            <w:r w:rsidRPr="001C4D6A">
              <w:rPr>
                <w:rFonts w:ascii="Georgia" w:hAnsi="Georgia" w:cs="Times New Roman"/>
                <w:b/>
                <w:bCs/>
              </w:rPr>
              <w:t xml:space="preserve"> </w:t>
            </w:r>
            <w:r w:rsidR="008A6AA9">
              <w:rPr>
                <w:rFonts w:ascii="Georgia" w:hAnsi="Georgia" w:cs="Times New Roman"/>
                <w:b/>
                <w:bCs/>
              </w:rPr>
              <w:t xml:space="preserve">additional </w:t>
            </w:r>
            <w:r w:rsidRPr="001C4D6A">
              <w:rPr>
                <w:rFonts w:ascii="Georgia" w:hAnsi="Georgia" w:cs="Times New Roman"/>
                <w:b/>
                <w:bCs/>
              </w:rPr>
              <w:t>$</w:t>
            </w:r>
            <w:r w:rsidR="002B15C9">
              <w:rPr>
                <w:rFonts w:ascii="Georgia" w:hAnsi="Georgia" w:cs="Times New Roman"/>
                <w:b/>
                <w:bCs/>
              </w:rPr>
              <w:t>65</w:t>
            </w:r>
            <w:r w:rsidRPr="001C4D6A">
              <w:rPr>
                <w:rFonts w:ascii="Georgia" w:hAnsi="Georgia" w:cs="Times New Roman"/>
                <w:b/>
                <w:bCs/>
              </w:rPr>
              <w:t>.00</w:t>
            </w:r>
          </w:p>
        </w:tc>
        <w:tc>
          <w:tcPr>
            <w:tcW w:w="5509" w:type="dxa"/>
          </w:tcPr>
          <w:p w14:paraId="2E96A3FD" w14:textId="31462E69" w:rsidR="008F0B2F" w:rsidRDefault="008F0B2F" w:rsidP="009B2986">
            <w:pPr>
              <w:tabs>
                <w:tab w:val="center" w:pos="4977"/>
              </w:tabs>
              <w:rPr>
                <w:rFonts w:ascii="Georgia" w:hAnsi="Georgia" w:cs="Times New Roman"/>
              </w:rPr>
            </w:pPr>
            <w:r w:rsidRPr="00496B4D">
              <w:rPr>
                <w:rFonts w:ascii="Georgia" w:hAnsi="Georgia" w:cs="Times New Roman"/>
                <w:b/>
              </w:rPr>
              <w:t>Breeding</w:t>
            </w:r>
            <w:r>
              <w:rPr>
                <w:rFonts w:ascii="Georgia" w:hAnsi="Georgia" w:cs="Times New Roman"/>
                <w:b/>
              </w:rPr>
              <w:t xml:space="preserve"> via Artificial Insemination with Frozen Semen</w:t>
            </w:r>
            <w:r w:rsidRPr="00496B4D">
              <w:rPr>
                <w:rFonts w:ascii="Georgia" w:hAnsi="Georgia" w:cs="Times New Roman"/>
                <w:b/>
              </w:rPr>
              <w:t>:</w:t>
            </w:r>
            <w:r>
              <w:rPr>
                <w:rFonts w:ascii="Georgia" w:hAnsi="Georgia" w:cs="Times New Roman"/>
                <w:b/>
              </w:rPr>
              <w:t xml:space="preserve"> </w:t>
            </w:r>
            <w:r w:rsidRPr="00692EC1">
              <w:rPr>
                <w:rFonts w:ascii="Georgia" w:hAnsi="Georgia" w:cs="Times New Roman"/>
                <w:b/>
                <w:bCs/>
              </w:rPr>
              <w:t>$</w:t>
            </w:r>
            <w:r w:rsidR="00332ED1">
              <w:rPr>
                <w:rFonts w:ascii="Georgia" w:hAnsi="Georgia" w:cs="Times New Roman"/>
                <w:b/>
                <w:bCs/>
              </w:rPr>
              <w:t>6</w:t>
            </w:r>
            <w:r w:rsidR="002B15C9">
              <w:rPr>
                <w:rFonts w:ascii="Georgia" w:hAnsi="Georgia" w:cs="Times New Roman"/>
                <w:b/>
                <w:bCs/>
              </w:rPr>
              <w:t>95</w:t>
            </w:r>
            <w:r w:rsidRPr="00692EC1">
              <w:rPr>
                <w:rFonts w:ascii="Georgia" w:hAnsi="Georgia" w:cs="Times New Roman"/>
                <w:b/>
                <w:bCs/>
              </w:rPr>
              <w:t>.00</w:t>
            </w:r>
            <w:r>
              <w:rPr>
                <w:rFonts w:ascii="Georgia" w:hAnsi="Georgia" w:cs="Times New Roman"/>
                <w:b/>
                <w:bCs/>
              </w:rPr>
              <w:t>/</w:t>
            </w:r>
            <w:r w:rsidRPr="00692EC1">
              <w:rPr>
                <w:rFonts w:ascii="Georgia" w:hAnsi="Georgia" w:cs="Times New Roman"/>
                <w:b/>
                <w:bCs/>
              </w:rPr>
              <w:t>mare</w:t>
            </w:r>
            <w:r>
              <w:rPr>
                <w:rFonts w:ascii="Georgia" w:hAnsi="Georgia" w:cs="Times New Roman"/>
                <w:b/>
                <w:bCs/>
              </w:rPr>
              <w:t>,</w:t>
            </w:r>
            <w:r w:rsidRPr="00692EC1">
              <w:rPr>
                <w:rFonts w:ascii="Georgia" w:hAnsi="Georgia" w:cs="Times New Roman"/>
                <w:b/>
                <w:bCs/>
              </w:rPr>
              <w:t xml:space="preserve"> </w:t>
            </w:r>
            <w:r w:rsidRPr="00483F74">
              <w:rPr>
                <w:rFonts w:ascii="Georgia" w:hAnsi="Georgia" w:cs="Times New Roman"/>
                <w:b/>
                <w:bCs/>
                <w:color w:val="7D9532" w:themeColor="accent6" w:themeShade="BF"/>
              </w:rPr>
              <w:t>per heat cycle</w:t>
            </w:r>
            <w:r w:rsidRPr="00496B4D">
              <w:rPr>
                <w:rFonts w:ascii="Georgia" w:hAnsi="Georgia" w:cs="Times New Roman"/>
              </w:rPr>
              <w:t>.</w:t>
            </w:r>
          </w:p>
          <w:p w14:paraId="641DF487" w14:textId="5BBFD299" w:rsidR="008F0B2F" w:rsidRPr="00496B4D" w:rsidRDefault="008F0B2F" w:rsidP="009B2986">
            <w:pPr>
              <w:tabs>
                <w:tab w:val="center" w:pos="4977"/>
              </w:tabs>
              <w:rPr>
                <w:rFonts w:ascii="Georgia" w:hAnsi="Georgia" w:cs="Times New Roman"/>
                <w:b/>
              </w:rPr>
            </w:pPr>
            <w:r w:rsidRPr="00496B4D">
              <w:rPr>
                <w:rFonts w:ascii="Georgia" w:hAnsi="Georgia" w:cs="Times New Roman"/>
              </w:rPr>
              <w:t>Services included: artificial insemination</w:t>
            </w:r>
            <w:r>
              <w:rPr>
                <w:rFonts w:ascii="Georgia" w:hAnsi="Georgia" w:cs="Times New Roman"/>
              </w:rPr>
              <w:t xml:space="preserve"> within 4-6 hours of ovulation</w:t>
            </w:r>
            <w:r w:rsidRPr="00496B4D">
              <w:rPr>
                <w:rFonts w:ascii="Georgia" w:hAnsi="Georgia" w:cs="Times New Roman"/>
              </w:rPr>
              <w:t xml:space="preserve">, </w:t>
            </w:r>
            <w:r w:rsidR="008A6AA9">
              <w:rPr>
                <w:rFonts w:ascii="Georgia" w:hAnsi="Georgia" w:cs="Times New Roman"/>
              </w:rPr>
              <w:t>palpations,</w:t>
            </w:r>
            <w:r>
              <w:rPr>
                <w:rFonts w:ascii="Georgia" w:hAnsi="Georgia" w:cs="Times New Roman"/>
              </w:rPr>
              <w:t xml:space="preserve"> and </w:t>
            </w:r>
            <w:r w:rsidRPr="00496B4D">
              <w:rPr>
                <w:rFonts w:ascii="Georgia" w:hAnsi="Georgia" w:cs="Times New Roman"/>
              </w:rPr>
              <w:t>reproductive ultrasounds</w:t>
            </w:r>
            <w:r>
              <w:rPr>
                <w:rFonts w:ascii="Georgia" w:hAnsi="Georgia" w:cs="Times New Roman"/>
              </w:rPr>
              <w:t>.</w:t>
            </w:r>
          </w:p>
        </w:tc>
      </w:tr>
      <w:tr w:rsidR="008F0B2F" w:rsidRPr="00496B4D" w14:paraId="72F6023B" w14:textId="77777777" w:rsidTr="00CE0EFA">
        <w:trPr>
          <w:trHeight w:val="2953"/>
        </w:trPr>
        <w:tc>
          <w:tcPr>
            <w:tcW w:w="11017" w:type="dxa"/>
            <w:gridSpan w:val="2"/>
          </w:tcPr>
          <w:p w14:paraId="512B20AB" w14:textId="1B4D7442" w:rsidR="008F0B2F" w:rsidRDefault="008F0B2F" w:rsidP="009B2986">
            <w:pPr>
              <w:tabs>
                <w:tab w:val="center" w:pos="4977"/>
              </w:tabs>
              <w:rPr>
                <w:rFonts w:ascii="Georgia" w:hAnsi="Georgia" w:cs="Times New Roman"/>
              </w:rPr>
            </w:pPr>
            <w:r>
              <w:rPr>
                <w:rFonts w:ascii="Georgia" w:hAnsi="Georgia" w:cs="Times New Roman"/>
              </w:rPr>
              <w:t xml:space="preserve">Ultrasounds are utilized </w:t>
            </w:r>
            <w:r w:rsidRPr="00496B4D">
              <w:rPr>
                <w:rFonts w:ascii="Georgia" w:hAnsi="Georgia" w:cs="Times New Roman"/>
              </w:rPr>
              <w:t>to determine the stage of estrous and timing of ovulation</w:t>
            </w:r>
            <w:r>
              <w:rPr>
                <w:rFonts w:ascii="Georgia" w:hAnsi="Georgia" w:cs="Times New Roman"/>
              </w:rPr>
              <w:t>, allowing</w:t>
            </w:r>
            <w:r w:rsidRPr="00496B4D">
              <w:rPr>
                <w:rFonts w:ascii="Georgia" w:hAnsi="Georgia" w:cs="Times New Roman"/>
              </w:rPr>
              <w:t xml:space="preserve"> us to order semen or collect the stallion at optimal time. </w:t>
            </w:r>
            <w:r>
              <w:rPr>
                <w:rFonts w:ascii="Georgia" w:hAnsi="Georgia" w:cs="Times New Roman"/>
              </w:rPr>
              <w:t>TEVC</w:t>
            </w:r>
            <w:r w:rsidRPr="00496B4D">
              <w:rPr>
                <w:rFonts w:ascii="Georgia" w:hAnsi="Georgia" w:cs="Times New Roman"/>
              </w:rPr>
              <w:t xml:space="preserve"> handle</w:t>
            </w:r>
            <w:r>
              <w:rPr>
                <w:rFonts w:ascii="Georgia" w:hAnsi="Georgia" w:cs="Times New Roman"/>
              </w:rPr>
              <w:t>s</w:t>
            </w:r>
            <w:r w:rsidRPr="00496B4D">
              <w:rPr>
                <w:rFonts w:ascii="Georgia" w:hAnsi="Georgia" w:cs="Times New Roman"/>
              </w:rPr>
              <w:t xml:space="preserve"> all communications and arrangements to have semen shipped</w:t>
            </w:r>
            <w:r>
              <w:rPr>
                <w:rFonts w:ascii="Georgia" w:hAnsi="Georgia" w:cs="Times New Roman"/>
              </w:rPr>
              <w:t xml:space="preserve"> direct</w:t>
            </w:r>
            <w:r w:rsidRPr="00496B4D">
              <w:rPr>
                <w:rFonts w:ascii="Georgia" w:hAnsi="Georgia" w:cs="Times New Roman"/>
              </w:rPr>
              <w:t xml:space="preserve"> </w:t>
            </w:r>
            <w:r>
              <w:rPr>
                <w:rFonts w:ascii="Georgia" w:hAnsi="Georgia" w:cs="Times New Roman"/>
              </w:rPr>
              <w:t>to us</w:t>
            </w:r>
            <w:r w:rsidRPr="00496B4D">
              <w:rPr>
                <w:rFonts w:ascii="Georgia" w:hAnsi="Georgia" w:cs="Times New Roman"/>
              </w:rPr>
              <w:t xml:space="preserve">. </w:t>
            </w:r>
          </w:p>
          <w:p w14:paraId="23273B4E" w14:textId="1C84E407" w:rsidR="008F0B2F" w:rsidRDefault="008F0B2F" w:rsidP="008A6AA9">
            <w:pPr>
              <w:tabs>
                <w:tab w:val="center" w:pos="4977"/>
              </w:tabs>
              <w:spacing w:before="120"/>
              <w:rPr>
                <w:rFonts w:ascii="Georgia" w:hAnsi="Georgia" w:cs="Times New Roman"/>
                <w:u w:val="single"/>
              </w:rPr>
            </w:pPr>
            <w:r w:rsidRPr="002F61A3">
              <w:rPr>
                <w:rFonts w:ascii="Georgia" w:hAnsi="Georgia" w:cs="Times New Roman"/>
                <w:u w:val="single"/>
              </w:rPr>
              <w:t xml:space="preserve">It is the responsibility of the mare owner to have the contract signed and paid for with the stallion owners. </w:t>
            </w:r>
          </w:p>
          <w:p w14:paraId="27F67D26" w14:textId="25F10088" w:rsidR="008F0B2F" w:rsidRPr="00CE0EFA" w:rsidRDefault="008F0B2F" w:rsidP="00CE0EFA">
            <w:pPr>
              <w:tabs>
                <w:tab w:val="center" w:pos="4977"/>
              </w:tabs>
              <w:spacing w:before="120"/>
              <w:rPr>
                <w:rFonts w:ascii="Georgia" w:hAnsi="Georgia" w:cs="Times New Roman"/>
                <w:b/>
                <w:bCs/>
              </w:rPr>
            </w:pPr>
            <w:r w:rsidRPr="002F61A3">
              <w:rPr>
                <w:rFonts w:ascii="Georgia" w:hAnsi="Georgia" w:cs="Times New Roman"/>
                <w:b/>
                <w:bCs/>
                <w:u w:val="single"/>
              </w:rPr>
              <w:t>The mare owner must submit a copy of the shipper’s breeding contract/shipping restrictions.</w:t>
            </w:r>
            <w:r w:rsidRPr="002F61A3">
              <w:rPr>
                <w:rFonts w:ascii="Georgia" w:hAnsi="Georgia" w:cs="Times New Roman"/>
                <w:b/>
                <w:bCs/>
              </w:rPr>
              <w:t xml:space="preserve"> </w:t>
            </w:r>
          </w:p>
          <w:p w14:paraId="4D16497A" w14:textId="442EE2AD" w:rsidR="008F0B2F" w:rsidRDefault="008F0B2F" w:rsidP="00CE0EFA">
            <w:pPr>
              <w:tabs>
                <w:tab w:val="center" w:pos="4977"/>
              </w:tabs>
              <w:spacing w:before="120"/>
              <w:rPr>
                <w:rFonts w:ascii="Georgia" w:hAnsi="Georgia" w:cs="Times New Roman"/>
              </w:rPr>
            </w:pPr>
            <w:r w:rsidRPr="00496B4D">
              <w:rPr>
                <w:rFonts w:ascii="Georgia" w:hAnsi="Georgia" w:cs="Times New Roman"/>
              </w:rPr>
              <w:t xml:space="preserve">We will administer an ovulatory agent (additional </w:t>
            </w:r>
            <w:r w:rsidR="00CE0EFA">
              <w:rPr>
                <w:rFonts w:ascii="Georgia" w:hAnsi="Georgia" w:cs="Times New Roman"/>
              </w:rPr>
              <w:t xml:space="preserve">$68.50/dose </w:t>
            </w:r>
            <w:r w:rsidRPr="00496B4D">
              <w:rPr>
                <w:rFonts w:ascii="Georgia" w:hAnsi="Georgia" w:cs="Times New Roman"/>
              </w:rPr>
              <w:t xml:space="preserve">applies) to ensure proper timing of ovulation to correspond with expected insemination. We will continue to ultrasound the mare’s reproductive system until ovulation has occurred or it is determined another insemination is needed. Included in the package is one pregnancy ultrasound exam, performed 14 to 16 days post ovulation at TEVC. </w:t>
            </w:r>
          </w:p>
          <w:p w14:paraId="6B0DB94A" w14:textId="77777777" w:rsidR="008F0B2F" w:rsidRDefault="008F0B2F" w:rsidP="00CE0EFA">
            <w:pPr>
              <w:tabs>
                <w:tab w:val="center" w:pos="4977"/>
              </w:tabs>
              <w:spacing w:before="120"/>
              <w:rPr>
                <w:rFonts w:ascii="Georgia" w:hAnsi="Georgia" w:cs="Times New Roman"/>
              </w:rPr>
            </w:pPr>
            <w:r w:rsidRPr="00496B4D">
              <w:rPr>
                <w:rFonts w:ascii="Georgia" w:hAnsi="Georgia" w:cs="Times New Roman"/>
              </w:rPr>
              <w:t xml:space="preserve">Any follow-up/recheck ultrasounds (recommended at 30-40 days post breeding) are performed for an additional cost. </w:t>
            </w:r>
          </w:p>
          <w:p w14:paraId="21861238" w14:textId="77777777" w:rsidR="00CE0EFA" w:rsidRDefault="008F0B2F" w:rsidP="00CE0EFA">
            <w:pPr>
              <w:tabs>
                <w:tab w:val="center" w:pos="4977"/>
              </w:tabs>
              <w:spacing w:before="120"/>
              <w:rPr>
                <w:rFonts w:ascii="Georgia" w:hAnsi="Georgia" w:cs="Times New Roman"/>
              </w:rPr>
            </w:pPr>
            <w:r w:rsidRPr="00496B4D">
              <w:rPr>
                <w:rFonts w:ascii="Georgia" w:hAnsi="Georgia" w:cs="Times New Roman"/>
                <w:highlight w:val="yellow"/>
              </w:rPr>
              <w:t xml:space="preserve">*Board/care fee is </w:t>
            </w:r>
            <w:r w:rsidRPr="00496B4D">
              <w:rPr>
                <w:rFonts w:ascii="Georgia" w:hAnsi="Georgia" w:cs="Times New Roman"/>
                <w:highlight w:val="yellow"/>
                <w:u w:val="single"/>
              </w:rPr>
              <w:t>additional</w:t>
            </w:r>
            <w:r w:rsidRPr="00496B4D">
              <w:rPr>
                <w:rFonts w:ascii="Georgia" w:hAnsi="Georgia" w:cs="Times New Roman"/>
                <w:highlight w:val="yellow"/>
              </w:rPr>
              <w:t xml:space="preserve">, as is the fee for returning shipping containers. </w:t>
            </w:r>
            <w:r>
              <w:rPr>
                <w:rFonts w:ascii="Georgia" w:hAnsi="Georgia" w:cs="Times New Roman"/>
                <w:highlight w:val="yellow"/>
              </w:rPr>
              <w:t xml:space="preserve">Mare owners may consider purchasing their own disposable </w:t>
            </w:r>
            <w:r w:rsidR="001C4D6A">
              <w:rPr>
                <w:rFonts w:ascii="Georgia" w:hAnsi="Georgia" w:cs="Times New Roman"/>
                <w:highlight w:val="yellow"/>
              </w:rPr>
              <w:t xml:space="preserve">shipping containers to avoid additional shipping costs. </w:t>
            </w:r>
          </w:p>
          <w:p w14:paraId="6A0F2255" w14:textId="00B6789C" w:rsidR="00CE0EFA" w:rsidRPr="00CE0EFA" w:rsidRDefault="008F0B2F" w:rsidP="00CE0EFA">
            <w:pPr>
              <w:tabs>
                <w:tab w:val="center" w:pos="4977"/>
              </w:tabs>
              <w:spacing w:before="120"/>
              <w:rPr>
                <w:rFonts w:ascii="Georgia" w:hAnsi="Georgia" w:cs="Times New Roman"/>
                <w:bCs/>
              </w:rPr>
            </w:pPr>
            <w:r w:rsidRPr="00496B4D">
              <w:rPr>
                <w:rFonts w:ascii="Georgia" w:hAnsi="Georgia" w:cs="Times New Roman"/>
                <w:b/>
              </w:rPr>
              <w:t>*</w:t>
            </w:r>
            <w:r w:rsidRPr="00496B4D">
              <w:rPr>
                <w:rFonts w:ascii="Georgia" w:hAnsi="Georgia" w:cs="Times New Roman"/>
                <w:bCs/>
              </w:rPr>
              <w:t>Special requests/other treatments to mare will be performed at an additional cost.</w:t>
            </w:r>
          </w:p>
          <w:p w14:paraId="15E450A2" w14:textId="67ACAD00" w:rsidR="008F0B2F" w:rsidRPr="006C59EC" w:rsidRDefault="008F0B2F" w:rsidP="00CE0EFA">
            <w:pPr>
              <w:tabs>
                <w:tab w:val="center" w:pos="4977"/>
              </w:tabs>
              <w:spacing w:before="120"/>
              <w:rPr>
                <w:rFonts w:ascii="Georgia" w:hAnsi="Georgia" w:cs="Times New Roman"/>
              </w:rPr>
            </w:pPr>
            <w:r>
              <w:rPr>
                <w:rFonts w:ascii="Georgia" w:hAnsi="Georgia" w:cs="Times New Roman"/>
              </w:rPr>
              <w:t>*TEVC does not board stallions</w:t>
            </w:r>
            <w:r w:rsidR="00CE0EFA">
              <w:rPr>
                <w:rFonts w:ascii="Georgia" w:hAnsi="Georgia" w:cs="Times New Roman"/>
              </w:rPr>
              <w:t xml:space="preserve"> to stand</w:t>
            </w:r>
            <w:r>
              <w:rPr>
                <w:rFonts w:ascii="Georgia" w:hAnsi="Georgia" w:cs="Times New Roman"/>
              </w:rPr>
              <w:t xml:space="preserve"> for breeding. Stallions must be hauled in for collection</w:t>
            </w:r>
            <w:r w:rsidR="00CE0EFA">
              <w:rPr>
                <w:rFonts w:ascii="Georgia" w:hAnsi="Georgia" w:cs="Times New Roman"/>
              </w:rPr>
              <w:t>(s)</w:t>
            </w:r>
            <w:r>
              <w:rPr>
                <w:rFonts w:ascii="Georgia" w:hAnsi="Georgia" w:cs="Times New Roman"/>
              </w:rPr>
              <w:t>/live cover.</w:t>
            </w:r>
          </w:p>
        </w:tc>
      </w:tr>
      <w:tr w:rsidR="00332ED1" w:rsidRPr="00496B4D" w14:paraId="30E2480D" w14:textId="77777777" w:rsidTr="00332ED1">
        <w:trPr>
          <w:trHeight w:val="980"/>
        </w:trPr>
        <w:tc>
          <w:tcPr>
            <w:tcW w:w="11017" w:type="dxa"/>
            <w:gridSpan w:val="2"/>
          </w:tcPr>
          <w:p w14:paraId="1FCDAFE9" w14:textId="6DBC0ACA" w:rsidR="00332ED1" w:rsidRDefault="00332ED1" w:rsidP="00332ED1">
            <w:pPr>
              <w:tabs>
                <w:tab w:val="center" w:pos="4977"/>
              </w:tabs>
              <w:rPr>
                <w:rFonts w:ascii="Georgia" w:hAnsi="Georgia" w:cs="Times New Roman"/>
              </w:rPr>
            </w:pPr>
            <w:r w:rsidRPr="00496B4D">
              <w:rPr>
                <w:rFonts w:ascii="Georgia" w:hAnsi="Georgia" w:cs="Times New Roman"/>
                <w:b/>
              </w:rPr>
              <w:t>Other Potential Costs:</w:t>
            </w:r>
            <w:r w:rsidRPr="00496B4D">
              <w:rPr>
                <w:rFonts w:ascii="Georgia" w:hAnsi="Georgia" w:cs="Times New Roman"/>
              </w:rPr>
              <w:t xml:space="preserve"> Uterine therapy (antibiotic infusion, flushing, culturing, and biopsy), drugs (sedation, progesterone, ovulatory agents), courier fees to pick up semen at airport, shipping back disposable containers to stallion owners, </w:t>
            </w:r>
            <w:proofErr w:type="spellStart"/>
            <w:r w:rsidRPr="00496B4D">
              <w:rPr>
                <w:rFonts w:ascii="Georgia" w:hAnsi="Georgia" w:cs="Times New Roman"/>
              </w:rPr>
              <w:t>caslicks</w:t>
            </w:r>
            <w:proofErr w:type="spellEnd"/>
            <w:r w:rsidRPr="00496B4D">
              <w:rPr>
                <w:rFonts w:ascii="Georgia" w:hAnsi="Georgia" w:cs="Times New Roman"/>
              </w:rPr>
              <w:t xml:space="preserve"> procedure,</w:t>
            </w:r>
            <w:r w:rsidR="002B15C9">
              <w:rPr>
                <w:rFonts w:ascii="Georgia" w:hAnsi="Georgia" w:cs="Times New Roman"/>
              </w:rPr>
              <w:t xml:space="preserve"> courier fees $100/shipment</w:t>
            </w:r>
            <w:r w:rsidRPr="00496B4D">
              <w:rPr>
                <w:rFonts w:ascii="Georgia" w:hAnsi="Georgia" w:cs="Times New Roman"/>
              </w:rPr>
              <w:t xml:space="preserve"> and any other unforeseen emergencies. </w:t>
            </w:r>
            <w:r w:rsidRPr="00A7399F">
              <w:rPr>
                <w:rFonts w:ascii="Georgia" w:hAnsi="Georgia" w:cs="Times New Roman"/>
                <w:b/>
                <w:bCs/>
                <w:u w:val="single"/>
              </w:rPr>
              <w:t>See fee schedule</w:t>
            </w:r>
            <w:r w:rsidRPr="00496B4D">
              <w:rPr>
                <w:rFonts w:ascii="Georgia" w:hAnsi="Georgia" w:cs="Times New Roman"/>
              </w:rPr>
              <w:t>.</w:t>
            </w:r>
          </w:p>
        </w:tc>
      </w:tr>
    </w:tbl>
    <w:p w14:paraId="559944B4" w14:textId="77777777" w:rsidR="00CE0EFA" w:rsidRPr="00C73DCB" w:rsidRDefault="00CE0EFA">
      <w:pPr>
        <w:rPr>
          <w:sz w:val="2"/>
          <w:szCs w:val="2"/>
        </w:rPr>
      </w:pPr>
    </w:p>
    <w:p w14:paraId="22E656DF" w14:textId="57E28B7E" w:rsidR="00C73DCB" w:rsidRDefault="00C73DCB"/>
    <w:tbl>
      <w:tblPr>
        <w:tblStyle w:val="TableGrid"/>
        <w:tblW w:w="11060" w:type="dxa"/>
        <w:tblLook w:val="04A0" w:firstRow="1" w:lastRow="0" w:firstColumn="1" w:lastColumn="0" w:noHBand="0" w:noVBand="1"/>
      </w:tblPr>
      <w:tblGrid>
        <w:gridCol w:w="11060"/>
      </w:tblGrid>
      <w:tr w:rsidR="008F0B2F" w:rsidRPr="00496B4D" w14:paraId="282BE9B0" w14:textId="77777777" w:rsidTr="00CE0EFA">
        <w:trPr>
          <w:trHeight w:val="395"/>
        </w:trPr>
        <w:tc>
          <w:tcPr>
            <w:tcW w:w="11060" w:type="dxa"/>
            <w:shd w:val="clear" w:color="auto" w:fill="0BD0D9" w:themeFill="accent3"/>
          </w:tcPr>
          <w:p w14:paraId="052644D9" w14:textId="0F4D4896" w:rsidR="008F0B2F" w:rsidRPr="00496B4D" w:rsidRDefault="008F0B2F" w:rsidP="009B2986">
            <w:pPr>
              <w:tabs>
                <w:tab w:val="center" w:pos="4977"/>
              </w:tabs>
              <w:jc w:val="center"/>
              <w:rPr>
                <w:rFonts w:ascii="Georgia" w:hAnsi="Georgia" w:cs="Times New Roman"/>
                <w:b/>
                <w:u w:val="single"/>
              </w:rPr>
            </w:pPr>
            <w:r>
              <w:rPr>
                <w:rFonts w:ascii="Georgia" w:hAnsi="Georgia" w:cs="Times New Roman"/>
                <w:b/>
                <w:sz w:val="28"/>
                <w:szCs w:val="28"/>
                <w:u w:val="single"/>
              </w:rPr>
              <w:t xml:space="preserve">Service </w:t>
            </w:r>
            <w:r w:rsidRPr="00496B4D">
              <w:rPr>
                <w:rFonts w:ascii="Georgia" w:hAnsi="Georgia" w:cs="Times New Roman"/>
                <w:b/>
                <w:sz w:val="28"/>
                <w:szCs w:val="28"/>
                <w:u w:val="single"/>
              </w:rPr>
              <w:t>Terms and Conditions</w:t>
            </w:r>
          </w:p>
        </w:tc>
      </w:tr>
    </w:tbl>
    <w:p w14:paraId="1417EFBB" w14:textId="77777777" w:rsidR="008F0B2F" w:rsidRPr="00C35B19" w:rsidRDefault="008F0B2F" w:rsidP="00122475">
      <w:pPr>
        <w:tabs>
          <w:tab w:val="center" w:pos="4977"/>
        </w:tabs>
        <w:spacing w:before="240"/>
        <w:rPr>
          <w:rFonts w:ascii="Georgia" w:hAnsi="Georgia" w:cs="Times New Roman"/>
          <w:sz w:val="24"/>
          <w:szCs w:val="24"/>
        </w:rPr>
      </w:pPr>
      <w:bookmarkStart w:id="4" w:name="_Hlk91149456"/>
      <w:r w:rsidRPr="00C35B19">
        <w:rPr>
          <w:rFonts w:ascii="Georgia" w:hAnsi="Georgia" w:cs="Times New Roman"/>
          <w:sz w:val="24"/>
          <w:szCs w:val="24"/>
        </w:rPr>
        <w:t xml:space="preserve">This agreement is entered into </w:t>
      </w:r>
      <w:proofErr w:type="spellStart"/>
      <w:r w:rsidRPr="00C35B19">
        <w:rPr>
          <w:rFonts w:ascii="Georgia" w:hAnsi="Georgia" w:cs="Times New Roman"/>
          <w:sz w:val="24"/>
          <w:szCs w:val="24"/>
        </w:rPr>
        <w:t>this____________day</w:t>
      </w:r>
      <w:proofErr w:type="spellEnd"/>
      <w:r w:rsidRPr="00C35B19">
        <w:rPr>
          <w:rFonts w:ascii="Georgia" w:hAnsi="Georgia" w:cs="Times New Roman"/>
          <w:sz w:val="24"/>
          <w:szCs w:val="24"/>
        </w:rPr>
        <w:t xml:space="preserve"> of_________________________, 20___, by and between Topline Equine Veterinary Care (hereafter  referred to as TEVC) and the Mare Owner identified on page (1). TEVC agrees to breed the mare identified on page (1) by the method selected by the owner on page (1) to the stallion selected by the owner listed on page (1) and/or foal out the Mare identified on page (1).</w:t>
      </w:r>
    </w:p>
    <w:p w14:paraId="75549A0B" w14:textId="134A2F49" w:rsidR="008F0B2F" w:rsidRPr="00C35B19" w:rsidRDefault="008F0B2F" w:rsidP="00BF1EB4">
      <w:pPr>
        <w:pStyle w:val="ListParagraph"/>
        <w:numPr>
          <w:ilvl w:val="0"/>
          <w:numId w:val="1"/>
        </w:numPr>
        <w:tabs>
          <w:tab w:val="center" w:pos="4977"/>
        </w:tabs>
        <w:spacing w:before="120"/>
        <w:ind w:left="360"/>
        <w:rPr>
          <w:rFonts w:ascii="Georgia" w:hAnsi="Georgia" w:cs="Times New Roman"/>
          <w:sz w:val="24"/>
          <w:szCs w:val="24"/>
        </w:rPr>
      </w:pPr>
      <w:r w:rsidRPr="00C35B19">
        <w:rPr>
          <w:rFonts w:ascii="Georgia" w:hAnsi="Georgia" w:cs="Times New Roman"/>
          <w:sz w:val="24"/>
          <w:szCs w:val="24"/>
        </w:rPr>
        <w:t xml:space="preserve">The person signing this contract represents and warrants that he/she is the </w:t>
      </w:r>
      <w:r w:rsidRPr="00C35B19">
        <w:rPr>
          <w:rFonts w:ascii="Georgia" w:hAnsi="Georgia" w:cs="Times New Roman"/>
          <w:b/>
          <w:sz w:val="24"/>
          <w:szCs w:val="24"/>
        </w:rPr>
        <w:t>true and lawful owner</w:t>
      </w:r>
      <w:r w:rsidRPr="00C35B19">
        <w:rPr>
          <w:rFonts w:ascii="Georgia" w:hAnsi="Georgia" w:cs="Times New Roman"/>
          <w:sz w:val="24"/>
          <w:szCs w:val="24"/>
        </w:rPr>
        <w:t xml:space="preserve"> of the mare, or if not the owner, then has actual authority to act as Owner’s agent for the purpose of entering into this contract, and to make any and all decisions regarding the animal and its veterinary care. The Mare Owner represents that they are the lawful owner of any frozen semen used in procedures, and if not, the Mare Owner will provide TEVC with the contract information for the lawful owner. The signatory shall be fully responsible for all charges incurred under this contract and shall indemnify, defend and hold harmless TEVC from any and all claims, of every kind and nature, arising as a result of or in connection with this contract (including any claim that such person lacked the right or authority to execute this contract on behalf of the true owner). All references in this contract to the Mare Owner shall be deemed binding upon the person signing this contract, and the owner of the mare (hereinafter, </w:t>
      </w:r>
      <w:r w:rsidR="00122475" w:rsidRPr="00C35B19">
        <w:rPr>
          <w:rFonts w:ascii="Georgia" w:hAnsi="Georgia" w:cs="Times New Roman"/>
          <w:sz w:val="24"/>
          <w:szCs w:val="24"/>
        </w:rPr>
        <w:t>individually,</w:t>
      </w:r>
      <w:r w:rsidRPr="00C35B19">
        <w:rPr>
          <w:rFonts w:ascii="Georgia" w:hAnsi="Georgia" w:cs="Times New Roman"/>
          <w:sz w:val="24"/>
          <w:szCs w:val="24"/>
        </w:rPr>
        <w:t xml:space="preserve"> and collectively referred to as the Mare Owner).</w:t>
      </w:r>
    </w:p>
    <w:p w14:paraId="49A69247"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agrees that during the period TEVC is in possession of the Mare and or Foal, good equine practice may suggest and/or require the Mare and or Foal to be vaccinated, dewormed, and feet trimmed or shod. Therefore, during the term of this contract, the Mare Owner hereby grants to TEVC the right and authority, based upon its independent judgement, to administer </w:t>
      </w:r>
      <w:r w:rsidRPr="00C35B19">
        <w:rPr>
          <w:rFonts w:ascii="Georgia" w:hAnsi="Georgia" w:cs="Times New Roman"/>
          <w:b/>
          <w:sz w:val="24"/>
          <w:szCs w:val="24"/>
        </w:rPr>
        <w:t>routine preventative medicine</w:t>
      </w:r>
      <w:r w:rsidRPr="00C35B19">
        <w:rPr>
          <w:rFonts w:ascii="Georgia" w:hAnsi="Georgia" w:cs="Times New Roman"/>
          <w:sz w:val="24"/>
          <w:szCs w:val="24"/>
        </w:rPr>
        <w:t xml:space="preserve"> and to have the Mare and or Foal trimmed or shod at any time by the farrier selected by TEVC. The Mare Owner shall pay/reimburse TEVC for the cost thereof upon invoice as set forth below.</w:t>
      </w:r>
    </w:p>
    <w:p w14:paraId="1646986B"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lastRenderedPageBreak/>
        <w:t>The Mare Owner hereby releases and shall indemnify and hold TEVC harmless from any claim, demand or loss arising from any disease, injury or death to the Mare and/or foal and/or in utero foal arising out of any undertaking by TEVC under the terms of this contract. Further, the Mare Owner shall exonerate, protect, indemnify, defend, and hold harmless TEVC, from and against any and all liabilities, expenses, claims, fines, penalties, costs, attorney’s fees, and damages of every kind (including, without limitation, those arising out of attributed, directly or indirectly, to or resulting from any and all negligent acts or omissions of the Mare Owner, whether caused by the sole negligent acts or omissions of Mare Owner or by the concurrent negligent acts or omissions of Mare Owner), arising out of attributed, directly or indirectly, to the use, possession, transportation (except for transportation, delivery and pick up by TEVC), condition, or storage of the mare, irrespective of the legal theory upon which any such claim or suit may be based. This indemnification shall extend to the successors and assigns of TEVC.</w:t>
      </w:r>
    </w:p>
    <w:p w14:paraId="2D52068E"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is responsible for any </w:t>
      </w:r>
      <w:r w:rsidRPr="00C35B19">
        <w:rPr>
          <w:rFonts w:ascii="Georgia" w:hAnsi="Georgia" w:cs="Times New Roman"/>
          <w:b/>
          <w:sz w:val="24"/>
          <w:szCs w:val="24"/>
        </w:rPr>
        <w:t>costs related to semen used for the mare</w:t>
      </w:r>
      <w:r w:rsidRPr="00C35B19">
        <w:rPr>
          <w:rFonts w:ascii="Georgia" w:hAnsi="Georgia" w:cs="Times New Roman"/>
          <w:sz w:val="24"/>
          <w:szCs w:val="24"/>
        </w:rPr>
        <w:t>.</w:t>
      </w:r>
    </w:p>
    <w:p w14:paraId="3ED24C94" w14:textId="59609943"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agrees to </w:t>
      </w:r>
      <w:r w:rsidRPr="00C35B19">
        <w:rPr>
          <w:rFonts w:ascii="Georgia" w:hAnsi="Georgia" w:cs="Times New Roman"/>
          <w:b/>
          <w:sz w:val="24"/>
          <w:szCs w:val="24"/>
        </w:rPr>
        <w:t>pay, at time of arrival, a down payment of “base” fee, either $</w:t>
      </w:r>
      <w:r>
        <w:rPr>
          <w:rFonts w:ascii="Georgia" w:hAnsi="Georgia" w:cs="Times New Roman"/>
          <w:b/>
          <w:sz w:val="24"/>
          <w:szCs w:val="24"/>
        </w:rPr>
        <w:t>4</w:t>
      </w:r>
      <w:r w:rsidR="002B15C9">
        <w:rPr>
          <w:rFonts w:ascii="Georgia" w:hAnsi="Georgia" w:cs="Times New Roman"/>
          <w:b/>
          <w:sz w:val="24"/>
          <w:szCs w:val="24"/>
        </w:rPr>
        <w:t>95</w:t>
      </w:r>
      <w:r w:rsidRPr="00C35B19">
        <w:rPr>
          <w:rFonts w:ascii="Georgia" w:hAnsi="Georgia" w:cs="Times New Roman"/>
          <w:b/>
          <w:sz w:val="24"/>
          <w:szCs w:val="24"/>
        </w:rPr>
        <w:t>.00</w:t>
      </w:r>
      <w:r>
        <w:rPr>
          <w:rFonts w:ascii="Georgia" w:hAnsi="Georgia" w:cs="Times New Roman"/>
          <w:b/>
          <w:sz w:val="24"/>
          <w:szCs w:val="24"/>
        </w:rPr>
        <w:t>, $5</w:t>
      </w:r>
      <w:r w:rsidR="002B15C9">
        <w:rPr>
          <w:rFonts w:ascii="Georgia" w:hAnsi="Georgia" w:cs="Times New Roman"/>
          <w:b/>
          <w:sz w:val="24"/>
          <w:szCs w:val="24"/>
        </w:rPr>
        <w:t>75</w:t>
      </w:r>
      <w:r>
        <w:rPr>
          <w:rFonts w:ascii="Georgia" w:hAnsi="Georgia" w:cs="Times New Roman"/>
          <w:b/>
          <w:sz w:val="24"/>
          <w:szCs w:val="24"/>
        </w:rPr>
        <w:t>.00,</w:t>
      </w:r>
      <w:r w:rsidR="00A65CF9">
        <w:rPr>
          <w:rFonts w:ascii="Georgia" w:hAnsi="Georgia" w:cs="Times New Roman"/>
          <w:b/>
          <w:sz w:val="24"/>
          <w:szCs w:val="24"/>
        </w:rPr>
        <w:t xml:space="preserve"> or $6</w:t>
      </w:r>
      <w:r w:rsidR="002B15C9">
        <w:rPr>
          <w:rFonts w:ascii="Georgia" w:hAnsi="Georgia" w:cs="Times New Roman"/>
          <w:b/>
          <w:sz w:val="24"/>
          <w:szCs w:val="24"/>
        </w:rPr>
        <w:t>95</w:t>
      </w:r>
      <w:r w:rsidR="00A65CF9">
        <w:rPr>
          <w:rFonts w:ascii="Georgia" w:hAnsi="Georgia" w:cs="Times New Roman"/>
          <w:b/>
          <w:sz w:val="24"/>
          <w:szCs w:val="24"/>
        </w:rPr>
        <w:t>.00</w:t>
      </w:r>
      <w:r w:rsidRPr="00C35B19">
        <w:rPr>
          <w:rFonts w:ascii="Georgia" w:hAnsi="Georgia" w:cs="Times New Roman"/>
          <w:b/>
          <w:sz w:val="24"/>
          <w:szCs w:val="24"/>
        </w:rPr>
        <w:t xml:space="preserve"> (whichever is applicable) and</w:t>
      </w:r>
      <w:r w:rsidR="00A65CF9">
        <w:rPr>
          <w:rFonts w:ascii="Georgia" w:hAnsi="Georgia" w:cs="Times New Roman"/>
          <w:b/>
          <w:sz w:val="24"/>
          <w:szCs w:val="24"/>
        </w:rPr>
        <w:t xml:space="preserve"> to pay</w:t>
      </w:r>
      <w:r w:rsidRPr="00C35B19">
        <w:rPr>
          <w:rFonts w:ascii="Georgia" w:hAnsi="Georgia" w:cs="Times New Roman"/>
          <w:b/>
          <w:sz w:val="24"/>
          <w:szCs w:val="24"/>
        </w:rPr>
        <w:t xml:space="preserve"> all charges in full, before departure of the Mare and/or Foal.</w:t>
      </w:r>
      <w:r w:rsidRPr="00C35B19">
        <w:rPr>
          <w:rFonts w:ascii="Georgia" w:hAnsi="Georgia" w:cs="Times New Roman"/>
          <w:sz w:val="24"/>
          <w:szCs w:val="24"/>
        </w:rPr>
        <w:t xml:space="preserve"> See Fee schedule attached hereto. At least 48 hours advance notice must be given prior to departure of the Mare and or Foal to allow preparation of required paperwork</w:t>
      </w:r>
      <w:r w:rsidR="00A65CF9">
        <w:rPr>
          <w:rFonts w:ascii="Georgia" w:hAnsi="Georgia" w:cs="Times New Roman"/>
          <w:sz w:val="24"/>
          <w:szCs w:val="24"/>
        </w:rPr>
        <w:t xml:space="preserve"> and invoicing</w:t>
      </w:r>
      <w:r w:rsidRPr="00C35B19">
        <w:rPr>
          <w:rFonts w:ascii="Georgia" w:hAnsi="Georgia" w:cs="Times New Roman"/>
          <w:sz w:val="24"/>
          <w:szCs w:val="24"/>
        </w:rPr>
        <w:t xml:space="preserve">. The Mare Owner is required to make transportation arrangements for the mare and or Foal between the hours of 7:30am-5:00pm, Monday through Friday, unless previous arrangements have been made well in advance.                    </w:t>
      </w:r>
    </w:p>
    <w:p w14:paraId="24D09F30"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b/>
          <w:sz w:val="24"/>
          <w:szCs w:val="24"/>
        </w:rPr>
        <w:t>Mares will not be released if the bill is not paid prior to departure</w:t>
      </w:r>
      <w:r w:rsidRPr="00C35B19">
        <w:rPr>
          <w:rFonts w:ascii="Georgia" w:hAnsi="Georgia" w:cs="Times New Roman"/>
          <w:sz w:val="24"/>
          <w:szCs w:val="24"/>
        </w:rPr>
        <w:t>, unless prior arrangements have been made.</w:t>
      </w:r>
    </w:p>
    <w:p w14:paraId="7277AA9C"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b/>
          <w:sz w:val="24"/>
          <w:szCs w:val="24"/>
        </w:rPr>
      </w:pPr>
      <w:r w:rsidRPr="00C35B19">
        <w:rPr>
          <w:rFonts w:ascii="Georgia" w:hAnsi="Georgia" w:cs="Times New Roman"/>
          <w:sz w:val="24"/>
          <w:szCs w:val="24"/>
        </w:rPr>
        <w:t xml:space="preserve">All invoice </w:t>
      </w:r>
      <w:r w:rsidRPr="00C35B19">
        <w:rPr>
          <w:rFonts w:ascii="Georgia" w:hAnsi="Georgia" w:cs="Times New Roman"/>
          <w:b/>
          <w:sz w:val="24"/>
          <w:szCs w:val="24"/>
        </w:rPr>
        <w:t xml:space="preserve">balances are payable within 30 days of monthly or final invoice. </w:t>
      </w:r>
      <w:r w:rsidRPr="00C35B19">
        <w:rPr>
          <w:rFonts w:ascii="Georgia" w:hAnsi="Georgia" w:cs="Times New Roman"/>
          <w:sz w:val="24"/>
          <w:szCs w:val="24"/>
        </w:rPr>
        <w:t>After 30 days from billing date, interest of 1.5% per month on the outstanding balance will be assessed. TEVC reserves the right to refuse or suspend service when any of the Mare Owner’s accounts with TEVC are past due. The Mare Owner agrees to pay all costs and reasonable attorney fees incurred by TEVC in attempting to collect any outstanding balance.</w:t>
      </w:r>
    </w:p>
    <w:p w14:paraId="73D90905"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is responsible for </w:t>
      </w:r>
      <w:r w:rsidRPr="00C35B19">
        <w:rPr>
          <w:rFonts w:ascii="Georgia" w:hAnsi="Georgia" w:cs="Times New Roman"/>
          <w:b/>
          <w:sz w:val="24"/>
          <w:szCs w:val="24"/>
        </w:rPr>
        <w:t>obtaining and paying for any insurance</w:t>
      </w:r>
      <w:r w:rsidRPr="00C35B19">
        <w:rPr>
          <w:rFonts w:ascii="Georgia" w:hAnsi="Georgia" w:cs="Times New Roman"/>
          <w:sz w:val="24"/>
          <w:szCs w:val="24"/>
        </w:rPr>
        <w:t xml:space="preserve"> desired on the Mare and/or foal and/or in utero foal. TEVC does not provide insurance.</w:t>
      </w:r>
    </w:p>
    <w:p w14:paraId="683C09D0"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is responsible for </w:t>
      </w:r>
      <w:r w:rsidRPr="00C35B19">
        <w:rPr>
          <w:rFonts w:ascii="Georgia" w:hAnsi="Georgia" w:cs="Times New Roman"/>
          <w:b/>
          <w:sz w:val="24"/>
          <w:szCs w:val="24"/>
        </w:rPr>
        <w:t>parentage testing</w:t>
      </w:r>
      <w:r w:rsidRPr="00C35B19">
        <w:rPr>
          <w:rFonts w:ascii="Georgia" w:hAnsi="Georgia" w:cs="Times New Roman"/>
          <w:sz w:val="24"/>
          <w:szCs w:val="24"/>
        </w:rPr>
        <w:t xml:space="preserve"> of any foal.</w:t>
      </w:r>
    </w:p>
    <w:p w14:paraId="62515A49"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Mare Owner is responsible for all </w:t>
      </w:r>
      <w:r w:rsidRPr="00C35B19">
        <w:rPr>
          <w:rFonts w:ascii="Georgia" w:hAnsi="Georgia" w:cs="Times New Roman"/>
          <w:b/>
          <w:sz w:val="24"/>
          <w:szCs w:val="24"/>
        </w:rPr>
        <w:t>Breed Registry rules and regulations</w:t>
      </w:r>
      <w:r w:rsidRPr="00C35B19">
        <w:rPr>
          <w:rFonts w:ascii="Georgia" w:hAnsi="Georgia" w:cs="Times New Roman"/>
          <w:sz w:val="24"/>
          <w:szCs w:val="24"/>
        </w:rPr>
        <w:t xml:space="preserve"> including, but not limited to, brand inspections required by law.</w:t>
      </w:r>
    </w:p>
    <w:p w14:paraId="660187AC" w14:textId="69E485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If at any time TEVC determines, in its sole judgement and discretion, that the Mare and/or foal needs to be transferred to a referral clinic (University of Minnesota) for medical or surgical treatment, the Mare Owner is responsible for all charges incurred</w:t>
      </w:r>
      <w:r w:rsidRPr="00C35B19">
        <w:rPr>
          <w:rFonts w:ascii="Georgia" w:hAnsi="Georgia" w:cs="Times New Roman"/>
          <w:b/>
          <w:sz w:val="24"/>
          <w:szCs w:val="24"/>
        </w:rPr>
        <w:t>. These charges will be billed separately by the</w:t>
      </w:r>
      <w:r w:rsidRPr="00C35B19">
        <w:rPr>
          <w:rFonts w:ascii="Georgia" w:hAnsi="Georgia" w:cs="Times New Roman"/>
          <w:sz w:val="24"/>
          <w:szCs w:val="24"/>
        </w:rPr>
        <w:t xml:space="preserve"> </w:t>
      </w:r>
      <w:r w:rsidRPr="00C35B19">
        <w:rPr>
          <w:rFonts w:ascii="Georgia" w:hAnsi="Georgia" w:cs="Times New Roman"/>
          <w:b/>
          <w:sz w:val="24"/>
          <w:szCs w:val="24"/>
        </w:rPr>
        <w:t>referral clinic</w:t>
      </w:r>
      <w:r w:rsidRPr="00C35B19">
        <w:rPr>
          <w:rFonts w:ascii="Georgia" w:hAnsi="Georgia" w:cs="Times New Roman"/>
          <w:sz w:val="24"/>
          <w:szCs w:val="24"/>
        </w:rPr>
        <w:t xml:space="preserve"> and must be paid in full before the animal may be returned to TEVC. TEVC will make reasonable efforts to contact Mare Owner </w:t>
      </w:r>
      <w:proofErr w:type="gramStart"/>
      <w:r w:rsidRPr="00C35B19">
        <w:rPr>
          <w:rFonts w:ascii="Georgia" w:hAnsi="Georgia" w:cs="Times New Roman"/>
          <w:sz w:val="24"/>
          <w:szCs w:val="24"/>
        </w:rPr>
        <w:t>in the event that</w:t>
      </w:r>
      <w:proofErr w:type="gramEnd"/>
      <w:r w:rsidRPr="00C35B19">
        <w:rPr>
          <w:rFonts w:ascii="Georgia" w:hAnsi="Georgia" w:cs="Times New Roman"/>
          <w:sz w:val="24"/>
          <w:szCs w:val="24"/>
        </w:rPr>
        <w:t xml:space="preserve"> such transfer is required; however, if the Mare Owner cannot be immediately reached, Mare Owner hereby authorizes TEVC to initiate such transfer and exam.</w:t>
      </w:r>
    </w:p>
    <w:p w14:paraId="63BEB390"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This </w:t>
      </w:r>
      <w:r w:rsidRPr="00C35B19">
        <w:rPr>
          <w:rFonts w:ascii="Georgia" w:hAnsi="Georgia" w:cs="Times New Roman"/>
          <w:b/>
          <w:sz w:val="24"/>
          <w:szCs w:val="24"/>
        </w:rPr>
        <w:t>contract is non-transferable</w:t>
      </w:r>
      <w:r w:rsidRPr="00C35B19">
        <w:rPr>
          <w:rFonts w:ascii="Georgia" w:hAnsi="Georgia" w:cs="Times New Roman"/>
          <w:sz w:val="24"/>
          <w:szCs w:val="24"/>
        </w:rPr>
        <w:t xml:space="preserve">. If the Mare and or Foal is sold, all unpaid fees become immediately due and </w:t>
      </w:r>
      <w:proofErr w:type="gramStart"/>
      <w:r w:rsidRPr="00C35B19">
        <w:rPr>
          <w:rFonts w:ascii="Georgia" w:hAnsi="Georgia" w:cs="Times New Roman"/>
          <w:sz w:val="24"/>
          <w:szCs w:val="24"/>
        </w:rPr>
        <w:t>payable</w:t>
      </w:r>
      <w:proofErr w:type="gramEnd"/>
      <w:r w:rsidRPr="00C35B19">
        <w:rPr>
          <w:rFonts w:ascii="Georgia" w:hAnsi="Georgia" w:cs="Times New Roman"/>
          <w:sz w:val="24"/>
          <w:szCs w:val="24"/>
        </w:rPr>
        <w:t xml:space="preserve"> and no refunds will be made.</w:t>
      </w:r>
    </w:p>
    <w:p w14:paraId="25FB929A"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TEVC reserves the </w:t>
      </w:r>
      <w:r w:rsidRPr="00C35B19">
        <w:rPr>
          <w:rFonts w:ascii="Georgia" w:hAnsi="Georgia" w:cs="Times New Roman"/>
          <w:b/>
          <w:sz w:val="24"/>
          <w:szCs w:val="24"/>
        </w:rPr>
        <w:t>right to discontinue service</w:t>
      </w:r>
      <w:r w:rsidRPr="00C35B19">
        <w:rPr>
          <w:rFonts w:ascii="Georgia" w:hAnsi="Georgia" w:cs="Times New Roman"/>
          <w:sz w:val="24"/>
          <w:szCs w:val="24"/>
        </w:rPr>
        <w:t xml:space="preserve"> at its discretion and to terminate this contract upon 10 days advance written notice to the Mare Owner</w:t>
      </w:r>
    </w:p>
    <w:p w14:paraId="3F33D804"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The Mare Owner will be considered in default of its obligations under this contract if the Mare Owner fails to remit any payment within 30 days after invoice or otherwise fails to observe, to comply with, or to perform any term, condition, or covenant contained in this contract and such failure continues for 10 days after TEVC gives the Mare Owner written notice thereof. In the event of default by the Mare Owner, TEVC may terminate this contract as of the date specified in the notice, without prejudice to any other right or relief provided by law. Jurisdiction and venue for any action to enforce </w:t>
      </w:r>
      <w:r w:rsidRPr="00C35B19">
        <w:rPr>
          <w:rFonts w:ascii="Georgia" w:hAnsi="Georgia" w:cs="Times New Roman"/>
          <w:sz w:val="24"/>
          <w:szCs w:val="24"/>
        </w:rPr>
        <w:lastRenderedPageBreak/>
        <w:t>this contract, or for damages or any other relief arising from or in connection with it, shall originate exclusively in the District Court in and for the County of St. Croix, State of Wisconsin.</w:t>
      </w:r>
    </w:p>
    <w:p w14:paraId="42F2E287" w14:textId="77777777" w:rsidR="008F0B2F" w:rsidRPr="00C35B19" w:rsidRDefault="008F0B2F" w:rsidP="00BF1EB4">
      <w:pPr>
        <w:pStyle w:val="ListParagraph"/>
        <w:numPr>
          <w:ilvl w:val="0"/>
          <w:numId w:val="1"/>
        </w:numPr>
        <w:tabs>
          <w:tab w:val="center" w:pos="4977"/>
        </w:tabs>
        <w:spacing w:before="120"/>
        <w:ind w:left="360"/>
        <w:contextualSpacing w:val="0"/>
        <w:rPr>
          <w:rFonts w:ascii="Georgia" w:hAnsi="Georgia" w:cs="Times New Roman"/>
          <w:sz w:val="24"/>
          <w:szCs w:val="24"/>
        </w:rPr>
      </w:pPr>
      <w:r w:rsidRPr="00C35B19">
        <w:rPr>
          <w:rFonts w:ascii="Georgia" w:hAnsi="Georgia" w:cs="Times New Roman"/>
          <w:sz w:val="24"/>
          <w:szCs w:val="24"/>
        </w:rPr>
        <w:t xml:space="preserve">This </w:t>
      </w:r>
      <w:r w:rsidRPr="00C35B19">
        <w:rPr>
          <w:rFonts w:ascii="Georgia" w:hAnsi="Georgia" w:cs="Times New Roman"/>
          <w:b/>
          <w:sz w:val="24"/>
          <w:szCs w:val="24"/>
        </w:rPr>
        <w:t>contract constitutes the entire understanding</w:t>
      </w:r>
      <w:r w:rsidRPr="00C35B19">
        <w:rPr>
          <w:rFonts w:ascii="Georgia" w:hAnsi="Georgia" w:cs="Times New Roman"/>
          <w:sz w:val="24"/>
          <w:szCs w:val="24"/>
        </w:rPr>
        <w:t xml:space="preserve"> between the parties and supersedes any previous contract or understandings, whether oral or written, concerning the subject matter of this contract. </w:t>
      </w:r>
      <w:r w:rsidRPr="002B15C9">
        <w:rPr>
          <w:rFonts w:ascii="Georgia" w:hAnsi="Georgia" w:cs="Times New Roman"/>
          <w:sz w:val="24"/>
          <w:szCs w:val="24"/>
          <w:highlight w:val="yellow"/>
        </w:rPr>
        <w:t>No services other than those expressly stated in this contract will be provided by TEVC without an express, written and signed amendment to this contract</w:t>
      </w:r>
      <w:r w:rsidRPr="002B15C9">
        <w:rPr>
          <w:rFonts w:ascii="Georgia" w:hAnsi="Georgia" w:cs="Times New Roman"/>
          <w:sz w:val="24"/>
          <w:szCs w:val="24"/>
        </w:rPr>
        <w:t>.</w:t>
      </w:r>
    </w:p>
    <w:p w14:paraId="7AE91D0C" w14:textId="77777777" w:rsidR="008F0B2F" w:rsidRPr="00C35B19" w:rsidRDefault="008F0B2F" w:rsidP="008F0B2F">
      <w:pPr>
        <w:tabs>
          <w:tab w:val="center" w:pos="4977"/>
        </w:tabs>
        <w:ind w:left="360"/>
        <w:rPr>
          <w:rFonts w:ascii="Georgia" w:hAnsi="Georgia" w:cs="Times New Roman"/>
          <w:sz w:val="24"/>
          <w:szCs w:val="24"/>
        </w:rPr>
      </w:pPr>
    </w:p>
    <w:p w14:paraId="5C0C448D" w14:textId="77777777" w:rsidR="008F0B2F" w:rsidRPr="00C35B19" w:rsidRDefault="008F0B2F" w:rsidP="008F0B2F">
      <w:pPr>
        <w:tabs>
          <w:tab w:val="center" w:pos="4977"/>
        </w:tabs>
        <w:ind w:left="360"/>
        <w:rPr>
          <w:rFonts w:ascii="Georgia" w:hAnsi="Georgia" w:cs="Times New Roman"/>
          <w:b/>
          <w:sz w:val="24"/>
          <w:szCs w:val="24"/>
        </w:rPr>
      </w:pPr>
      <w:r w:rsidRPr="00C35B19">
        <w:rPr>
          <w:rFonts w:ascii="Georgia" w:hAnsi="Georgia" w:cs="Times New Roman"/>
          <w:b/>
          <w:sz w:val="24"/>
          <w:szCs w:val="24"/>
        </w:rPr>
        <w:t>By signing below, I acknowledge and agree to comply with the terms and conditions stated above. Further, I authorize TEVC to act as temporary agent on my behalf pursuant to paragraph (11) above should the Mare, her foal and/or pregnant recipient require emergency medical or surgical treatment and I authorize the release of medical and/or financial information from TEVC to the referral clinic/hospital.</w:t>
      </w:r>
    </w:p>
    <w:p w14:paraId="5DAEC457" w14:textId="77777777" w:rsidR="008F0B2F" w:rsidRPr="00C35B19" w:rsidRDefault="008F0B2F" w:rsidP="008F0B2F">
      <w:pPr>
        <w:tabs>
          <w:tab w:val="center" w:pos="4977"/>
        </w:tabs>
        <w:ind w:left="360"/>
        <w:rPr>
          <w:rFonts w:ascii="Georgia" w:hAnsi="Georgia" w:cs="Times New Roman"/>
          <w:b/>
          <w:sz w:val="24"/>
          <w:szCs w:val="24"/>
        </w:rPr>
      </w:pPr>
    </w:p>
    <w:p w14:paraId="14AF25C2" w14:textId="21E58F1F" w:rsidR="008F0B2F" w:rsidRDefault="008F0B2F" w:rsidP="008F0B2F">
      <w:pPr>
        <w:tabs>
          <w:tab w:val="center" w:pos="4977"/>
        </w:tabs>
        <w:ind w:left="360"/>
        <w:rPr>
          <w:rFonts w:ascii="Georgia" w:hAnsi="Georgia" w:cs="Times New Roman"/>
          <w:sz w:val="24"/>
          <w:szCs w:val="24"/>
        </w:rPr>
      </w:pPr>
      <w:r w:rsidRPr="00C35B19">
        <w:rPr>
          <w:rFonts w:ascii="Georgia" w:hAnsi="Georgia" w:cs="Times New Roman"/>
          <w:sz w:val="24"/>
          <w:szCs w:val="24"/>
        </w:rPr>
        <w:t>IN WITNESS WHEREOF the parties have executed this contract as of the day and year set forth first above.</w:t>
      </w:r>
    </w:p>
    <w:p w14:paraId="7EB0503B" w14:textId="77777777" w:rsidR="00BF1EB4" w:rsidRPr="00C35B19" w:rsidRDefault="00BF1EB4" w:rsidP="008F0B2F">
      <w:pPr>
        <w:tabs>
          <w:tab w:val="center" w:pos="4977"/>
        </w:tabs>
        <w:ind w:left="360"/>
        <w:rPr>
          <w:rFonts w:ascii="Georgia" w:hAnsi="Georgia" w:cs="Times New Roman"/>
          <w:sz w:val="24"/>
          <w:szCs w:val="24"/>
        </w:rPr>
      </w:pPr>
    </w:p>
    <w:tbl>
      <w:tblPr>
        <w:tblStyle w:val="TableGrid"/>
        <w:tblW w:w="0" w:type="auto"/>
        <w:tblLook w:val="04A0" w:firstRow="1" w:lastRow="0" w:firstColumn="1" w:lastColumn="0" w:noHBand="0" w:noVBand="1"/>
      </w:tblPr>
      <w:tblGrid>
        <w:gridCol w:w="5048"/>
        <w:gridCol w:w="2327"/>
        <w:gridCol w:w="3670"/>
      </w:tblGrid>
      <w:tr w:rsidR="008F0B2F" w:rsidRPr="00496B4D" w14:paraId="34B486C5" w14:textId="77777777" w:rsidTr="00BF1EB4">
        <w:trPr>
          <w:trHeight w:val="91"/>
        </w:trPr>
        <w:tc>
          <w:tcPr>
            <w:tcW w:w="5048" w:type="dxa"/>
          </w:tcPr>
          <w:bookmarkEnd w:id="4"/>
          <w:p w14:paraId="1E484963"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Mare Owner/Agent:</w:t>
            </w:r>
          </w:p>
          <w:p w14:paraId="5634207F" w14:textId="77777777" w:rsidR="008F0B2F" w:rsidRDefault="008F0B2F" w:rsidP="009B2986">
            <w:pPr>
              <w:tabs>
                <w:tab w:val="center" w:pos="4977"/>
              </w:tabs>
              <w:rPr>
                <w:rFonts w:ascii="Georgia" w:hAnsi="Georgia" w:cs="Times New Roman"/>
                <w:bCs/>
              </w:rPr>
            </w:pPr>
          </w:p>
          <w:p w14:paraId="28CF978F" w14:textId="77777777" w:rsidR="008F0B2F" w:rsidRPr="00692EC1" w:rsidRDefault="008F0B2F" w:rsidP="009B2986">
            <w:pPr>
              <w:tabs>
                <w:tab w:val="center" w:pos="4977"/>
              </w:tabs>
              <w:rPr>
                <w:rFonts w:ascii="Georgia" w:hAnsi="Georgia" w:cs="Times New Roman"/>
                <w:bCs/>
              </w:rPr>
            </w:pPr>
          </w:p>
        </w:tc>
        <w:tc>
          <w:tcPr>
            <w:tcW w:w="2327" w:type="dxa"/>
          </w:tcPr>
          <w:p w14:paraId="3EF6003F"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restart"/>
            <w:vAlign w:val="center"/>
          </w:tcPr>
          <w:p w14:paraId="7E744CAC"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Topline Equine Veterinary Care</w:t>
            </w:r>
          </w:p>
          <w:p w14:paraId="4EAE4FE1"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Jennifer Teigen, DVM</w:t>
            </w:r>
          </w:p>
          <w:p w14:paraId="103B4C13"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3087 130</w:t>
            </w:r>
            <w:r w:rsidRPr="00692EC1">
              <w:rPr>
                <w:rFonts w:ascii="Georgia" w:hAnsi="Georgia" w:cs="Times New Roman"/>
                <w:bCs/>
                <w:vertAlign w:val="superscript"/>
              </w:rPr>
              <w:t>th</w:t>
            </w:r>
            <w:r w:rsidRPr="00692EC1">
              <w:rPr>
                <w:rFonts w:ascii="Georgia" w:hAnsi="Georgia" w:cs="Times New Roman"/>
                <w:bCs/>
              </w:rPr>
              <w:t xml:space="preserve"> Ave</w:t>
            </w:r>
          </w:p>
          <w:p w14:paraId="4DE22681"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Glenwood City, WI 54013</w:t>
            </w:r>
          </w:p>
          <w:p w14:paraId="77EC0624"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(715) 684-9442</w:t>
            </w:r>
          </w:p>
        </w:tc>
      </w:tr>
      <w:tr w:rsidR="008F0B2F" w:rsidRPr="00496B4D" w14:paraId="491605DB" w14:textId="77777777" w:rsidTr="00BF1EB4">
        <w:trPr>
          <w:trHeight w:val="46"/>
        </w:trPr>
        <w:tc>
          <w:tcPr>
            <w:tcW w:w="7375" w:type="dxa"/>
            <w:gridSpan w:val="2"/>
          </w:tcPr>
          <w:p w14:paraId="0CA2F86E"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 xml:space="preserve">Print Name: </w:t>
            </w:r>
          </w:p>
          <w:p w14:paraId="632144AA" w14:textId="77777777" w:rsidR="008F0B2F" w:rsidRPr="00692EC1" w:rsidRDefault="008F0B2F" w:rsidP="009B2986">
            <w:pPr>
              <w:tabs>
                <w:tab w:val="center" w:pos="4977"/>
              </w:tabs>
              <w:rPr>
                <w:rFonts w:ascii="Georgia" w:hAnsi="Georgia" w:cs="Times New Roman"/>
                <w:bCs/>
              </w:rPr>
            </w:pPr>
          </w:p>
        </w:tc>
        <w:tc>
          <w:tcPr>
            <w:tcW w:w="3670" w:type="dxa"/>
            <w:vMerge/>
          </w:tcPr>
          <w:p w14:paraId="0E540A26" w14:textId="77777777" w:rsidR="008F0B2F" w:rsidRPr="00692EC1" w:rsidRDefault="008F0B2F" w:rsidP="009B2986">
            <w:pPr>
              <w:tabs>
                <w:tab w:val="center" w:pos="4977"/>
              </w:tabs>
              <w:jc w:val="center"/>
              <w:rPr>
                <w:rFonts w:ascii="Georgia" w:hAnsi="Georgia" w:cs="Times New Roman"/>
                <w:bCs/>
              </w:rPr>
            </w:pPr>
          </w:p>
        </w:tc>
      </w:tr>
      <w:tr w:rsidR="008F0B2F" w:rsidRPr="00496B4D" w14:paraId="415A9BD3" w14:textId="77777777" w:rsidTr="00BF1EB4">
        <w:trPr>
          <w:trHeight w:val="126"/>
        </w:trPr>
        <w:tc>
          <w:tcPr>
            <w:tcW w:w="5048" w:type="dxa"/>
          </w:tcPr>
          <w:p w14:paraId="6CEB8948"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TEVC Authorized Representative Agent:</w:t>
            </w:r>
          </w:p>
          <w:p w14:paraId="22FE907C" w14:textId="77777777" w:rsidR="008F0B2F" w:rsidRDefault="008F0B2F" w:rsidP="009B2986">
            <w:pPr>
              <w:tabs>
                <w:tab w:val="center" w:pos="4977"/>
              </w:tabs>
              <w:rPr>
                <w:rFonts w:ascii="Georgia" w:hAnsi="Georgia" w:cs="Times New Roman"/>
                <w:bCs/>
              </w:rPr>
            </w:pPr>
          </w:p>
          <w:p w14:paraId="1AF9AC4E" w14:textId="77777777" w:rsidR="008F0B2F" w:rsidRPr="00692EC1" w:rsidRDefault="008F0B2F" w:rsidP="009B2986">
            <w:pPr>
              <w:tabs>
                <w:tab w:val="center" w:pos="4977"/>
              </w:tabs>
              <w:rPr>
                <w:rFonts w:ascii="Georgia" w:hAnsi="Georgia" w:cs="Times New Roman"/>
                <w:bCs/>
              </w:rPr>
            </w:pPr>
          </w:p>
        </w:tc>
        <w:tc>
          <w:tcPr>
            <w:tcW w:w="2327" w:type="dxa"/>
          </w:tcPr>
          <w:p w14:paraId="7753FC35"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ign w:val="center"/>
          </w:tcPr>
          <w:p w14:paraId="6BFF6F38" w14:textId="77777777" w:rsidR="008F0B2F" w:rsidRPr="00692EC1" w:rsidRDefault="008F0B2F" w:rsidP="009B2986">
            <w:pPr>
              <w:tabs>
                <w:tab w:val="center" w:pos="4977"/>
              </w:tabs>
              <w:jc w:val="center"/>
              <w:rPr>
                <w:rFonts w:ascii="Georgia" w:hAnsi="Georgia" w:cs="Times New Roman"/>
                <w:bCs/>
              </w:rPr>
            </w:pPr>
          </w:p>
        </w:tc>
      </w:tr>
      <w:tr w:rsidR="008F0B2F" w:rsidRPr="00496B4D" w14:paraId="7EB6B033" w14:textId="77777777" w:rsidTr="00BF1EB4">
        <w:trPr>
          <w:trHeight w:val="391"/>
        </w:trPr>
        <w:tc>
          <w:tcPr>
            <w:tcW w:w="11045" w:type="dxa"/>
            <w:gridSpan w:val="3"/>
            <w:tcBorders>
              <w:bottom w:val="single" w:sz="4" w:space="0" w:color="auto"/>
            </w:tcBorders>
          </w:tcPr>
          <w:p w14:paraId="4C18B775"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Approved by:                                                                                     Date:</w:t>
            </w:r>
          </w:p>
          <w:p w14:paraId="6B42DA1E" w14:textId="77777777" w:rsidR="008F0B2F" w:rsidRPr="00692EC1" w:rsidRDefault="008F0B2F" w:rsidP="009B2986">
            <w:pPr>
              <w:tabs>
                <w:tab w:val="center" w:pos="4977"/>
              </w:tabs>
              <w:rPr>
                <w:rFonts w:ascii="Georgia" w:hAnsi="Georgia" w:cs="Times New Roman"/>
                <w:bCs/>
              </w:rPr>
            </w:pPr>
          </w:p>
        </w:tc>
      </w:tr>
    </w:tbl>
    <w:p w14:paraId="716B6542" w14:textId="77777777" w:rsidR="00BF1EB4" w:rsidRPr="00C73DCB" w:rsidRDefault="00BF1EB4">
      <w:pPr>
        <w:rPr>
          <w:sz w:val="2"/>
          <w:szCs w:val="2"/>
        </w:rPr>
      </w:pPr>
    </w:p>
    <w:tbl>
      <w:tblPr>
        <w:tblStyle w:val="TableGrid"/>
        <w:tblW w:w="0" w:type="auto"/>
        <w:tblLook w:val="04A0" w:firstRow="1" w:lastRow="0" w:firstColumn="1" w:lastColumn="0" w:noHBand="0" w:noVBand="1"/>
      </w:tblPr>
      <w:tblGrid>
        <w:gridCol w:w="11017"/>
      </w:tblGrid>
      <w:tr w:rsidR="00BF1EB4" w:rsidRPr="00496B4D" w14:paraId="2FADF231" w14:textId="77777777" w:rsidTr="00BF1EB4">
        <w:trPr>
          <w:trHeight w:val="432"/>
        </w:trPr>
        <w:tc>
          <w:tcPr>
            <w:tcW w:w="11017" w:type="dxa"/>
            <w:shd w:val="clear" w:color="auto" w:fill="0BD0D9" w:themeFill="accent3"/>
          </w:tcPr>
          <w:p w14:paraId="1819C52C" w14:textId="77777777" w:rsidR="00BF1EB4" w:rsidRPr="00705890" w:rsidRDefault="00BF1EB4" w:rsidP="009B2986">
            <w:pPr>
              <w:tabs>
                <w:tab w:val="center" w:pos="4977"/>
              </w:tabs>
              <w:jc w:val="center"/>
              <w:rPr>
                <w:rFonts w:ascii="Georgia" w:hAnsi="Georgia" w:cs="Times New Roman"/>
                <w:b/>
                <w:sz w:val="28"/>
                <w:szCs w:val="28"/>
              </w:rPr>
            </w:pPr>
            <w:r>
              <w:rPr>
                <w:rFonts w:ascii="Georgia" w:hAnsi="Georgia" w:cs="Times New Roman"/>
                <w:b/>
                <w:sz w:val="28"/>
                <w:szCs w:val="28"/>
              </w:rPr>
              <w:t>Board and Care Stipulations</w:t>
            </w:r>
          </w:p>
        </w:tc>
      </w:tr>
      <w:tr w:rsidR="00BF1EB4" w:rsidRPr="00496B4D" w14:paraId="128394B6" w14:textId="77777777" w:rsidTr="00BF1EB4">
        <w:trPr>
          <w:trHeight w:val="432"/>
        </w:trPr>
        <w:tc>
          <w:tcPr>
            <w:tcW w:w="11017" w:type="dxa"/>
          </w:tcPr>
          <w:p w14:paraId="76E4D1EF" w14:textId="77777777" w:rsidR="00D52CE5" w:rsidRDefault="00BF1EB4" w:rsidP="009B2986">
            <w:pPr>
              <w:tabs>
                <w:tab w:val="center" w:pos="4977"/>
              </w:tabs>
              <w:jc w:val="center"/>
              <w:rPr>
                <w:rFonts w:ascii="Georgia" w:hAnsi="Georgia"/>
                <w:bCs/>
              </w:rPr>
            </w:pPr>
            <w:r>
              <w:rPr>
                <w:rFonts w:ascii="Georgia" w:hAnsi="Georgia"/>
                <w:bCs/>
              </w:rPr>
              <w:t>Please choose</w:t>
            </w:r>
            <w:r w:rsidRPr="00AE78EB">
              <w:rPr>
                <w:rFonts w:ascii="Georgia" w:hAnsi="Georgia"/>
                <w:bCs/>
              </w:rPr>
              <w:t xml:space="preserve"> </w:t>
            </w:r>
            <w:r>
              <w:rPr>
                <w:rFonts w:ascii="Georgia" w:hAnsi="Georgia"/>
                <w:bCs/>
              </w:rPr>
              <w:t xml:space="preserve">the type of board: </w:t>
            </w:r>
          </w:p>
          <w:p w14:paraId="4764C71E" w14:textId="0B348646" w:rsidR="00A65CF9" w:rsidRDefault="00BF1EB4" w:rsidP="009B2986">
            <w:pPr>
              <w:tabs>
                <w:tab w:val="center" w:pos="4977"/>
              </w:tabs>
              <w:jc w:val="center"/>
              <w:rPr>
                <w:rFonts w:ascii="Georgia" w:hAnsi="Georgia"/>
                <w:bCs/>
                <w:sz w:val="20"/>
                <w:szCs w:val="20"/>
              </w:rPr>
            </w:pPr>
            <w:r w:rsidRPr="003E5661">
              <w:rPr>
                <w:rFonts w:ascii="Georgia" w:hAnsi="Georgia"/>
                <w:b/>
                <w:sz w:val="32"/>
                <w:szCs w:val="32"/>
              </w:rPr>
              <w:t>□</w:t>
            </w:r>
            <w:r w:rsidRPr="003E5661">
              <w:rPr>
                <w:rFonts w:ascii="Georgia" w:hAnsi="Georgia"/>
              </w:rPr>
              <w:t xml:space="preserve"> </w:t>
            </w:r>
            <w:r w:rsidRPr="003E5661">
              <w:rPr>
                <w:rFonts w:ascii="Georgia" w:hAnsi="Georgia"/>
                <w:b/>
              </w:rPr>
              <w:t xml:space="preserve">Outside </w:t>
            </w:r>
            <w:r w:rsidRPr="00705890">
              <w:rPr>
                <w:rFonts w:ascii="Georgia" w:hAnsi="Georgia"/>
                <w:bCs/>
                <w:sz w:val="20"/>
                <w:szCs w:val="20"/>
              </w:rPr>
              <w:t>$</w:t>
            </w:r>
            <w:r w:rsidR="00A65CF9">
              <w:rPr>
                <w:rFonts w:ascii="Georgia" w:hAnsi="Georgia"/>
                <w:bCs/>
                <w:sz w:val="20"/>
                <w:szCs w:val="20"/>
              </w:rPr>
              <w:t>15.00</w:t>
            </w:r>
            <w:r w:rsidRPr="00705890">
              <w:rPr>
                <w:rFonts w:ascii="Georgia" w:hAnsi="Georgia"/>
                <w:bCs/>
                <w:sz w:val="20"/>
                <w:szCs w:val="20"/>
              </w:rPr>
              <w:t>/day or $</w:t>
            </w:r>
            <w:r w:rsidR="00A65CF9">
              <w:rPr>
                <w:rFonts w:ascii="Georgia" w:hAnsi="Georgia"/>
                <w:bCs/>
                <w:sz w:val="20"/>
                <w:szCs w:val="20"/>
              </w:rPr>
              <w:t>3</w:t>
            </w:r>
            <w:r w:rsidR="00100C03">
              <w:rPr>
                <w:rFonts w:ascii="Georgia" w:hAnsi="Georgia"/>
                <w:bCs/>
                <w:sz w:val="20"/>
                <w:szCs w:val="20"/>
              </w:rPr>
              <w:t>50</w:t>
            </w:r>
            <w:r w:rsidR="00A65CF9">
              <w:rPr>
                <w:rFonts w:ascii="Georgia" w:hAnsi="Georgia"/>
                <w:bCs/>
                <w:sz w:val="20"/>
                <w:szCs w:val="20"/>
              </w:rPr>
              <w:t>.00</w:t>
            </w:r>
            <w:r w:rsidRPr="00705890">
              <w:rPr>
                <w:rFonts w:ascii="Georgia" w:hAnsi="Georgia"/>
                <w:bCs/>
                <w:sz w:val="20"/>
                <w:szCs w:val="20"/>
              </w:rPr>
              <w:t>/mo.</w:t>
            </w:r>
            <w:r w:rsidR="00A65CF9">
              <w:rPr>
                <w:rFonts w:ascii="Georgia" w:hAnsi="Georgia"/>
                <w:bCs/>
                <w:sz w:val="20"/>
                <w:szCs w:val="20"/>
              </w:rPr>
              <w:t xml:space="preserve"> *horses housed outside full-time, with winter/weather appropriate hair coat</w:t>
            </w:r>
          </w:p>
          <w:p w14:paraId="3F310709" w14:textId="248AB55A" w:rsidR="00BF1EB4" w:rsidRDefault="00BF1EB4" w:rsidP="009B2986">
            <w:pPr>
              <w:tabs>
                <w:tab w:val="center" w:pos="4977"/>
              </w:tabs>
              <w:jc w:val="center"/>
              <w:rPr>
                <w:rFonts w:ascii="Georgia" w:hAnsi="Georgia"/>
                <w:b/>
              </w:rPr>
            </w:pPr>
            <w:r w:rsidRPr="003E5661">
              <w:rPr>
                <w:rFonts w:ascii="Georgia" w:hAnsi="Georgia"/>
                <w:b/>
                <w:sz w:val="32"/>
                <w:szCs w:val="32"/>
              </w:rPr>
              <w:t>□</w:t>
            </w:r>
            <w:r w:rsidRPr="003E5661">
              <w:rPr>
                <w:rFonts w:ascii="Georgia" w:hAnsi="Georgia"/>
                <w:b/>
                <w:sz w:val="36"/>
                <w:szCs w:val="36"/>
              </w:rPr>
              <w:t xml:space="preserve"> </w:t>
            </w:r>
            <w:r w:rsidRPr="003E5661">
              <w:rPr>
                <w:rFonts w:ascii="Georgia" w:hAnsi="Georgia"/>
                <w:b/>
              </w:rPr>
              <w:t xml:space="preserve">Stall </w:t>
            </w:r>
            <w:r w:rsidRPr="00705890">
              <w:rPr>
                <w:rFonts w:ascii="Georgia" w:hAnsi="Georgia"/>
                <w:bCs/>
                <w:sz w:val="20"/>
                <w:szCs w:val="20"/>
              </w:rPr>
              <w:t>(under lights) $</w:t>
            </w:r>
            <w:r w:rsidR="00A65CF9">
              <w:rPr>
                <w:rFonts w:ascii="Georgia" w:hAnsi="Georgia"/>
                <w:bCs/>
                <w:sz w:val="20"/>
                <w:szCs w:val="20"/>
              </w:rPr>
              <w:t>2</w:t>
            </w:r>
            <w:r w:rsidR="00AC49CD">
              <w:rPr>
                <w:rFonts w:ascii="Georgia" w:hAnsi="Georgia"/>
                <w:bCs/>
                <w:sz w:val="20"/>
                <w:szCs w:val="20"/>
              </w:rPr>
              <w:t>1</w:t>
            </w:r>
            <w:r w:rsidR="00A65CF9">
              <w:rPr>
                <w:rFonts w:ascii="Georgia" w:hAnsi="Georgia"/>
                <w:bCs/>
                <w:sz w:val="20"/>
                <w:szCs w:val="20"/>
              </w:rPr>
              <w:t>.00</w:t>
            </w:r>
            <w:r w:rsidRPr="00705890">
              <w:rPr>
                <w:rFonts w:ascii="Georgia" w:hAnsi="Georgia"/>
                <w:bCs/>
                <w:sz w:val="20"/>
                <w:szCs w:val="20"/>
              </w:rPr>
              <w:t>/day or $</w:t>
            </w:r>
            <w:r w:rsidR="00577276">
              <w:rPr>
                <w:rFonts w:ascii="Georgia" w:hAnsi="Georgia"/>
                <w:bCs/>
                <w:sz w:val="20"/>
                <w:szCs w:val="20"/>
              </w:rPr>
              <w:t>6</w:t>
            </w:r>
            <w:r w:rsidR="00A65CF9">
              <w:rPr>
                <w:rFonts w:ascii="Georgia" w:hAnsi="Georgia"/>
                <w:bCs/>
                <w:sz w:val="20"/>
                <w:szCs w:val="20"/>
              </w:rPr>
              <w:t>00.00</w:t>
            </w:r>
            <w:r w:rsidRPr="00705890">
              <w:rPr>
                <w:rFonts w:ascii="Georgia" w:hAnsi="Georgia"/>
                <w:bCs/>
                <w:sz w:val="20"/>
                <w:szCs w:val="20"/>
              </w:rPr>
              <w:t xml:space="preserve">/mo. </w:t>
            </w:r>
            <w:r w:rsidRPr="003E5661">
              <w:rPr>
                <w:rFonts w:ascii="Georgia" w:hAnsi="Georgia"/>
                <w:b/>
              </w:rPr>
              <w:t xml:space="preserve"> </w:t>
            </w:r>
          </w:p>
          <w:p w14:paraId="56E7B7D0" w14:textId="5F223296" w:rsidR="00BF1EB4" w:rsidRPr="00705890" w:rsidRDefault="00BF1EB4" w:rsidP="009B2986">
            <w:pPr>
              <w:tabs>
                <w:tab w:val="center" w:pos="4977"/>
              </w:tabs>
              <w:jc w:val="center"/>
              <w:rPr>
                <w:rFonts w:ascii="Georgia" w:hAnsi="Georgia" w:cs="Times New Roman"/>
                <w:bCs/>
                <w:sz w:val="20"/>
                <w:szCs w:val="20"/>
              </w:rPr>
            </w:pPr>
            <w:r w:rsidRPr="003E5661">
              <w:rPr>
                <w:rFonts w:ascii="Georgia" w:hAnsi="Georgia"/>
                <w:b/>
                <w:sz w:val="32"/>
                <w:szCs w:val="32"/>
              </w:rPr>
              <w:t>□</w:t>
            </w:r>
            <w:r w:rsidRPr="003E5661">
              <w:rPr>
                <w:rFonts w:ascii="Georgia" w:hAnsi="Georgia"/>
                <w:b/>
                <w:sz w:val="36"/>
                <w:szCs w:val="36"/>
              </w:rPr>
              <w:t xml:space="preserve"> </w:t>
            </w:r>
            <w:r w:rsidRPr="003E5661">
              <w:rPr>
                <w:rFonts w:ascii="Georgia" w:hAnsi="Georgia"/>
                <w:b/>
              </w:rPr>
              <w:t>Mare &amp; Foal</w:t>
            </w:r>
            <w:r>
              <w:rPr>
                <w:rFonts w:ascii="Georgia" w:hAnsi="Georgia"/>
                <w:b/>
              </w:rPr>
              <w:t xml:space="preserve"> Stall</w:t>
            </w:r>
            <w:r w:rsidRPr="003E5661">
              <w:rPr>
                <w:rFonts w:ascii="Georgia" w:hAnsi="Georgia"/>
                <w:b/>
              </w:rPr>
              <w:t xml:space="preserve"> </w:t>
            </w:r>
            <w:r>
              <w:rPr>
                <w:rFonts w:ascii="Georgia" w:hAnsi="Georgia"/>
                <w:bCs/>
                <w:sz w:val="20"/>
                <w:szCs w:val="20"/>
              </w:rPr>
              <w:t>$2</w:t>
            </w:r>
            <w:r w:rsidR="00A65CF9">
              <w:rPr>
                <w:rFonts w:ascii="Georgia" w:hAnsi="Georgia"/>
                <w:bCs/>
                <w:sz w:val="20"/>
                <w:szCs w:val="20"/>
              </w:rPr>
              <w:t>6.50</w:t>
            </w:r>
            <w:r>
              <w:rPr>
                <w:rFonts w:ascii="Georgia" w:hAnsi="Georgia"/>
                <w:bCs/>
                <w:sz w:val="20"/>
                <w:szCs w:val="20"/>
              </w:rPr>
              <w:t>/day or $</w:t>
            </w:r>
            <w:r w:rsidR="00A65CF9">
              <w:rPr>
                <w:rFonts w:ascii="Georgia" w:hAnsi="Georgia"/>
                <w:bCs/>
                <w:sz w:val="20"/>
                <w:szCs w:val="20"/>
              </w:rPr>
              <w:t>6</w:t>
            </w:r>
            <w:r w:rsidR="00100C03">
              <w:rPr>
                <w:rFonts w:ascii="Georgia" w:hAnsi="Georgia"/>
                <w:bCs/>
                <w:sz w:val="20"/>
                <w:szCs w:val="20"/>
              </w:rPr>
              <w:t>50</w:t>
            </w:r>
            <w:r>
              <w:rPr>
                <w:rFonts w:ascii="Georgia" w:hAnsi="Georgia"/>
                <w:bCs/>
                <w:sz w:val="20"/>
                <w:szCs w:val="20"/>
              </w:rPr>
              <w:t xml:space="preserve">/mo. </w:t>
            </w:r>
            <w:r w:rsidR="00A65CF9">
              <w:rPr>
                <w:rFonts w:ascii="Georgia" w:hAnsi="Georgia"/>
                <w:bCs/>
                <w:sz w:val="20"/>
                <w:szCs w:val="20"/>
              </w:rPr>
              <w:br/>
            </w:r>
            <w:r>
              <w:rPr>
                <w:rFonts w:ascii="Georgia" w:hAnsi="Georgia"/>
                <w:bCs/>
                <w:sz w:val="20"/>
                <w:szCs w:val="20"/>
              </w:rPr>
              <w:t xml:space="preserve">**Foals boarded longer than 2 weeks will be broke to lead </w:t>
            </w:r>
            <w:proofErr w:type="gramStart"/>
            <w:r>
              <w:rPr>
                <w:rFonts w:ascii="Georgia" w:hAnsi="Georgia"/>
                <w:bCs/>
                <w:sz w:val="20"/>
                <w:szCs w:val="20"/>
              </w:rPr>
              <w:t>for</w:t>
            </w:r>
            <w:proofErr w:type="gramEnd"/>
            <w:r>
              <w:rPr>
                <w:rFonts w:ascii="Georgia" w:hAnsi="Georgia"/>
                <w:bCs/>
                <w:sz w:val="20"/>
                <w:szCs w:val="20"/>
              </w:rPr>
              <w:t xml:space="preserve"> a $1</w:t>
            </w:r>
            <w:r w:rsidR="00100C03">
              <w:rPr>
                <w:rFonts w:ascii="Georgia" w:hAnsi="Georgia"/>
                <w:bCs/>
                <w:sz w:val="20"/>
                <w:szCs w:val="20"/>
              </w:rPr>
              <w:t>75</w:t>
            </w:r>
            <w:r>
              <w:rPr>
                <w:rFonts w:ascii="Georgia" w:hAnsi="Georgia"/>
                <w:bCs/>
                <w:sz w:val="20"/>
                <w:szCs w:val="20"/>
              </w:rPr>
              <w:t xml:space="preserve"> fee.</w:t>
            </w:r>
          </w:p>
        </w:tc>
      </w:tr>
      <w:tr w:rsidR="00BF1EB4" w:rsidRPr="00496B4D" w14:paraId="15BD1C91" w14:textId="77777777" w:rsidTr="00BF1EB4">
        <w:trPr>
          <w:trHeight w:val="432"/>
        </w:trPr>
        <w:tc>
          <w:tcPr>
            <w:tcW w:w="11017" w:type="dxa"/>
          </w:tcPr>
          <w:p w14:paraId="5CECBE0B" w14:textId="3F0B8DD8" w:rsidR="00BF1EB4" w:rsidRDefault="00BF1EB4" w:rsidP="009B2986">
            <w:pPr>
              <w:tabs>
                <w:tab w:val="center" w:pos="4977"/>
              </w:tabs>
              <w:rPr>
                <w:rFonts w:ascii="Georgia" w:hAnsi="Georgia"/>
                <w:bCs/>
              </w:rPr>
            </w:pPr>
            <w:r w:rsidRPr="00AE78EB">
              <w:rPr>
                <w:rFonts w:ascii="Georgia" w:hAnsi="Georgia"/>
                <w:b/>
              </w:rPr>
              <w:t>Outside</w:t>
            </w:r>
            <w:r w:rsidRPr="00AE78EB">
              <w:rPr>
                <w:rFonts w:ascii="Georgia" w:hAnsi="Georgia"/>
                <w:bCs/>
              </w:rPr>
              <w:t xml:space="preserve">: Free choice hay, grain twice daily, and water. Shelter is provided in the event of severe weather. </w:t>
            </w:r>
          </w:p>
          <w:p w14:paraId="03541EA3" w14:textId="4D28020B" w:rsidR="00A65CF9" w:rsidRPr="00A65CF9" w:rsidRDefault="004E4150" w:rsidP="00A65CF9">
            <w:pPr>
              <w:tabs>
                <w:tab w:val="center" w:pos="4977"/>
              </w:tabs>
              <w:jc w:val="center"/>
              <w:rPr>
                <w:rFonts w:ascii="Georgia" w:hAnsi="Georgia"/>
                <w:bCs/>
                <w:u w:val="single"/>
              </w:rPr>
            </w:pPr>
            <w:r w:rsidRPr="00A65CF9">
              <w:rPr>
                <w:rFonts w:ascii="Georgia" w:hAnsi="Georgia"/>
                <w:bCs/>
                <w:u w:val="single"/>
              </w:rPr>
              <w:t xml:space="preserve">Please </w:t>
            </w:r>
            <w:proofErr w:type="gramStart"/>
            <w:r w:rsidRPr="00A65CF9">
              <w:rPr>
                <w:rFonts w:ascii="Georgia" w:hAnsi="Georgia"/>
                <w:bCs/>
                <w:u w:val="single"/>
              </w:rPr>
              <w:t>note:</w:t>
            </w:r>
            <w:proofErr w:type="gramEnd"/>
            <w:r w:rsidRPr="00A65CF9">
              <w:rPr>
                <w:rFonts w:ascii="Georgia" w:hAnsi="Georgia"/>
                <w:bCs/>
                <w:u w:val="single"/>
              </w:rPr>
              <w:t xml:space="preserve"> outside board is not an option for mares coming in for breeding that are not cycling naturally, based on season/time of year.</w:t>
            </w:r>
          </w:p>
          <w:p w14:paraId="0143811E" w14:textId="0EB65128" w:rsidR="00BF1EB4" w:rsidRDefault="00BF1EB4" w:rsidP="00A65CF9">
            <w:pPr>
              <w:tabs>
                <w:tab w:val="center" w:pos="4977"/>
              </w:tabs>
              <w:rPr>
                <w:rFonts w:ascii="Georgia" w:hAnsi="Georgia"/>
                <w:bCs/>
              </w:rPr>
            </w:pPr>
            <w:r w:rsidRPr="00AE78EB">
              <w:rPr>
                <w:rFonts w:ascii="Georgia" w:hAnsi="Georgia"/>
                <w:bCs/>
                <w:sz w:val="36"/>
                <w:szCs w:val="36"/>
              </w:rPr>
              <w:t>□</w:t>
            </w:r>
            <w:r w:rsidRPr="00AE78EB">
              <w:rPr>
                <w:rFonts w:ascii="Georgia" w:hAnsi="Georgia"/>
                <w:bCs/>
              </w:rPr>
              <w:t xml:space="preserve"> May be kept with other horses | </w:t>
            </w:r>
            <w:r w:rsidRPr="00AE78EB">
              <w:rPr>
                <w:rFonts w:ascii="Georgia" w:hAnsi="Georgia"/>
                <w:bCs/>
                <w:sz w:val="32"/>
                <w:szCs w:val="32"/>
              </w:rPr>
              <w:t>□</w:t>
            </w:r>
            <w:r w:rsidRPr="00AE78EB">
              <w:rPr>
                <w:rFonts w:ascii="Georgia" w:hAnsi="Georgia"/>
                <w:bCs/>
              </w:rPr>
              <w:t xml:space="preserve"> Keep with ________________ | </w:t>
            </w:r>
            <w:r w:rsidRPr="00AE78EB">
              <w:rPr>
                <w:rFonts w:ascii="Georgia" w:hAnsi="Georgia"/>
                <w:bCs/>
                <w:sz w:val="32"/>
                <w:szCs w:val="32"/>
              </w:rPr>
              <w:t>□</w:t>
            </w:r>
            <w:r w:rsidRPr="00AE78EB">
              <w:rPr>
                <w:rFonts w:ascii="Georgia" w:hAnsi="Georgia"/>
                <w:bCs/>
              </w:rPr>
              <w:t xml:space="preserve"> Must be kept separately</w:t>
            </w:r>
          </w:p>
        </w:tc>
      </w:tr>
      <w:tr w:rsidR="00BF1EB4" w:rsidRPr="00496B4D" w14:paraId="3AAA0B3C" w14:textId="77777777" w:rsidTr="00BF1EB4">
        <w:trPr>
          <w:trHeight w:val="432"/>
        </w:trPr>
        <w:tc>
          <w:tcPr>
            <w:tcW w:w="11017" w:type="dxa"/>
          </w:tcPr>
          <w:p w14:paraId="12FD90CA" w14:textId="77777777" w:rsidR="00BF1EB4" w:rsidRPr="00AE78EB" w:rsidRDefault="00BF1EB4" w:rsidP="009B2986">
            <w:pPr>
              <w:tabs>
                <w:tab w:val="center" w:pos="4977"/>
              </w:tabs>
              <w:rPr>
                <w:rFonts w:ascii="Georgia" w:hAnsi="Georgia"/>
                <w:bCs/>
              </w:rPr>
            </w:pPr>
            <w:r w:rsidRPr="00AE78EB">
              <w:rPr>
                <w:rFonts w:ascii="Georgia" w:hAnsi="Georgia"/>
                <w:b/>
              </w:rPr>
              <w:t>Stall</w:t>
            </w:r>
            <w:r w:rsidRPr="00AE78EB">
              <w:rPr>
                <w:rFonts w:ascii="Georgia" w:hAnsi="Georgia"/>
                <w:bCs/>
              </w:rPr>
              <w:t xml:space="preserve">: </w:t>
            </w:r>
            <w:r>
              <w:rPr>
                <w:rFonts w:ascii="Georgia" w:hAnsi="Georgia"/>
                <w:bCs/>
              </w:rPr>
              <w:t>Individual</w:t>
            </w:r>
            <w:r w:rsidRPr="00AE78EB">
              <w:rPr>
                <w:rFonts w:ascii="Georgia" w:hAnsi="Georgia"/>
                <w:bCs/>
              </w:rPr>
              <w:t xml:space="preserve"> box stall, cleaned daily</w:t>
            </w:r>
            <w:r>
              <w:rPr>
                <w:rFonts w:ascii="Georgia" w:hAnsi="Georgia"/>
                <w:bCs/>
              </w:rPr>
              <w:t>, in heated barn</w:t>
            </w:r>
            <w:r w:rsidRPr="00AE78EB">
              <w:rPr>
                <w:rFonts w:ascii="Georgia" w:hAnsi="Georgia"/>
                <w:bCs/>
              </w:rPr>
              <w:t xml:space="preserve">. Daily turnout (weather permitting) or indoor arena. </w:t>
            </w:r>
          </w:p>
          <w:p w14:paraId="24A85782" w14:textId="77777777" w:rsidR="00BF1EB4" w:rsidRDefault="00BF1EB4" w:rsidP="009B2986">
            <w:pPr>
              <w:tabs>
                <w:tab w:val="center" w:pos="4977"/>
              </w:tabs>
              <w:jc w:val="center"/>
              <w:rPr>
                <w:rFonts w:ascii="Georgia" w:hAnsi="Georgia"/>
                <w:bCs/>
              </w:rPr>
            </w:pPr>
            <w:r w:rsidRPr="00AE78EB">
              <w:rPr>
                <w:rFonts w:ascii="Georgia" w:hAnsi="Georgia"/>
                <w:bCs/>
                <w:sz w:val="36"/>
                <w:szCs w:val="36"/>
              </w:rPr>
              <w:t>□</w:t>
            </w:r>
            <w:r w:rsidRPr="00AE78EB">
              <w:rPr>
                <w:rFonts w:ascii="Georgia" w:hAnsi="Georgia"/>
                <w:bCs/>
              </w:rPr>
              <w:t xml:space="preserve"> May be </w:t>
            </w:r>
            <w:r>
              <w:rPr>
                <w:rFonts w:ascii="Georgia" w:hAnsi="Georgia"/>
                <w:bCs/>
              </w:rPr>
              <w:t>turned out</w:t>
            </w:r>
            <w:r w:rsidRPr="00AE78EB">
              <w:rPr>
                <w:rFonts w:ascii="Georgia" w:hAnsi="Georgia"/>
                <w:bCs/>
              </w:rPr>
              <w:t xml:space="preserve"> with other horses | </w:t>
            </w:r>
            <w:r w:rsidRPr="00AE78EB">
              <w:rPr>
                <w:rFonts w:ascii="Georgia" w:hAnsi="Georgia"/>
                <w:bCs/>
                <w:sz w:val="32"/>
                <w:szCs w:val="32"/>
              </w:rPr>
              <w:t>□</w:t>
            </w:r>
            <w:r w:rsidRPr="00AE78EB">
              <w:rPr>
                <w:rFonts w:ascii="Georgia" w:hAnsi="Georgia"/>
                <w:bCs/>
              </w:rPr>
              <w:t xml:space="preserve"> </w:t>
            </w:r>
            <w:r>
              <w:rPr>
                <w:rFonts w:ascii="Georgia" w:hAnsi="Georgia"/>
                <w:bCs/>
              </w:rPr>
              <w:t>Turnout</w:t>
            </w:r>
            <w:r w:rsidRPr="00AE78EB">
              <w:rPr>
                <w:rFonts w:ascii="Georgia" w:hAnsi="Georgia"/>
                <w:bCs/>
              </w:rPr>
              <w:t xml:space="preserve"> with ________________ | </w:t>
            </w:r>
            <w:r w:rsidRPr="00AE78EB">
              <w:rPr>
                <w:rFonts w:ascii="Georgia" w:hAnsi="Georgia"/>
                <w:bCs/>
                <w:sz w:val="32"/>
                <w:szCs w:val="32"/>
              </w:rPr>
              <w:t>□</w:t>
            </w:r>
            <w:r w:rsidRPr="00AE78EB">
              <w:rPr>
                <w:rFonts w:ascii="Georgia" w:hAnsi="Georgia"/>
                <w:bCs/>
              </w:rPr>
              <w:t xml:space="preserve"> Must be kept separately</w:t>
            </w:r>
          </w:p>
          <w:p w14:paraId="6931E84F" w14:textId="77777777" w:rsidR="00BF1EB4" w:rsidRDefault="00BF1EB4" w:rsidP="009B2986">
            <w:pPr>
              <w:tabs>
                <w:tab w:val="center" w:pos="4977"/>
              </w:tabs>
              <w:rPr>
                <w:rFonts w:ascii="Georgia" w:hAnsi="Georgia"/>
                <w:bCs/>
              </w:rPr>
            </w:pPr>
            <w:r>
              <w:rPr>
                <w:rFonts w:ascii="Georgia" w:hAnsi="Georgia"/>
                <w:bCs/>
              </w:rPr>
              <w:t>Other t</w:t>
            </w:r>
            <w:r w:rsidRPr="00AE78EB">
              <w:rPr>
                <w:rFonts w:ascii="Georgia" w:hAnsi="Georgia"/>
                <w:bCs/>
              </w:rPr>
              <w:t xml:space="preserve">urnout instructions: </w:t>
            </w:r>
          </w:p>
        </w:tc>
      </w:tr>
      <w:tr w:rsidR="00BF1EB4" w:rsidRPr="00496B4D" w14:paraId="7C5E36E1" w14:textId="77777777" w:rsidTr="00BF1EB4">
        <w:trPr>
          <w:trHeight w:val="432"/>
        </w:trPr>
        <w:tc>
          <w:tcPr>
            <w:tcW w:w="11017" w:type="dxa"/>
          </w:tcPr>
          <w:p w14:paraId="251320CB" w14:textId="283E94BF" w:rsidR="00A65CF9" w:rsidRDefault="00BF1EB4" w:rsidP="009B2986">
            <w:pPr>
              <w:tabs>
                <w:tab w:val="center" w:pos="4977"/>
              </w:tabs>
              <w:jc w:val="center"/>
              <w:rPr>
                <w:rFonts w:ascii="Georgia" w:hAnsi="Georgia"/>
                <w:bCs/>
              </w:rPr>
            </w:pPr>
            <w:r w:rsidRPr="00AE78EB">
              <w:rPr>
                <w:rFonts w:ascii="Georgia" w:hAnsi="Georgia"/>
                <w:bCs/>
                <w:highlight w:val="yellow"/>
              </w:rPr>
              <w:t xml:space="preserve">**All horses will be turned out for exercise UNLESS you provide written instructions from a veterinarian stating that the horse is to remain </w:t>
            </w:r>
            <w:proofErr w:type="gramStart"/>
            <w:r w:rsidRPr="00AE78EB">
              <w:rPr>
                <w:rFonts w:ascii="Georgia" w:hAnsi="Georgia"/>
                <w:bCs/>
                <w:highlight w:val="yellow"/>
              </w:rPr>
              <w:t>confined.*</w:t>
            </w:r>
            <w:proofErr w:type="gramEnd"/>
            <w:r w:rsidRPr="00AE78EB">
              <w:rPr>
                <w:rFonts w:ascii="Georgia" w:hAnsi="Georgia"/>
                <w:bCs/>
                <w:highlight w:val="yellow"/>
              </w:rPr>
              <w:t>*</w:t>
            </w:r>
            <w:r w:rsidRPr="00AE78EB">
              <w:rPr>
                <w:rFonts w:ascii="Georgia" w:hAnsi="Georgia"/>
                <w:bCs/>
              </w:rPr>
              <w:t xml:space="preserve"> If you do not want your horse </w:t>
            </w:r>
            <w:proofErr w:type="gramStart"/>
            <w:r w:rsidRPr="00AE78EB">
              <w:rPr>
                <w:rFonts w:ascii="Georgia" w:hAnsi="Georgia"/>
                <w:bCs/>
              </w:rPr>
              <w:t>turned</w:t>
            </w:r>
            <w:proofErr w:type="gramEnd"/>
            <w:r w:rsidRPr="00AE78EB">
              <w:rPr>
                <w:rFonts w:ascii="Georgia" w:hAnsi="Georgia"/>
                <w:bCs/>
              </w:rPr>
              <w:t xml:space="preserve"> out and you do not have </w:t>
            </w:r>
            <w:r>
              <w:rPr>
                <w:rFonts w:ascii="Georgia" w:hAnsi="Georgia"/>
                <w:bCs/>
              </w:rPr>
              <w:t>a veterinarian’s statement</w:t>
            </w:r>
            <w:r w:rsidRPr="00AE78EB">
              <w:rPr>
                <w:rFonts w:ascii="Georgia" w:hAnsi="Georgia"/>
                <w:bCs/>
              </w:rPr>
              <w:t xml:space="preserve">, you will be expected to come </w:t>
            </w:r>
            <w:r w:rsidRPr="00AE78EB">
              <w:rPr>
                <w:rFonts w:ascii="Georgia" w:hAnsi="Georgia"/>
                <w:bCs/>
                <w:u w:val="single"/>
              </w:rPr>
              <w:t>daily</w:t>
            </w:r>
            <w:r w:rsidRPr="00AE78EB">
              <w:rPr>
                <w:rFonts w:ascii="Georgia" w:hAnsi="Georgia"/>
                <w:bCs/>
              </w:rPr>
              <w:t xml:space="preserve"> to exercise your horse.</w:t>
            </w:r>
          </w:p>
          <w:p w14:paraId="287DC794" w14:textId="33417ED4" w:rsidR="00BF1EB4" w:rsidRDefault="00BF1EB4" w:rsidP="009B2986">
            <w:pPr>
              <w:tabs>
                <w:tab w:val="center" w:pos="4977"/>
              </w:tabs>
              <w:jc w:val="center"/>
              <w:rPr>
                <w:rFonts w:ascii="Georgia" w:hAnsi="Georgia"/>
                <w:bCs/>
              </w:rPr>
            </w:pPr>
            <w:r w:rsidRPr="00AE78EB">
              <w:rPr>
                <w:rFonts w:ascii="Georgia" w:hAnsi="Georgia"/>
                <w:bCs/>
              </w:rPr>
              <w:t xml:space="preserve">*If you choose not to come daily, this service will be provided at </w:t>
            </w:r>
            <w:r w:rsidR="00A7399F">
              <w:rPr>
                <w:rFonts w:ascii="Georgia" w:hAnsi="Georgia"/>
                <w:bCs/>
              </w:rPr>
              <w:t>a higher boarding</w:t>
            </w:r>
            <w:r w:rsidRPr="00AE78EB">
              <w:rPr>
                <w:rFonts w:ascii="Georgia" w:hAnsi="Georgia"/>
                <w:bCs/>
              </w:rPr>
              <w:t xml:space="preserve"> fee</w:t>
            </w:r>
            <w:r>
              <w:rPr>
                <w:rFonts w:ascii="Georgia" w:hAnsi="Georgia"/>
                <w:bCs/>
              </w:rPr>
              <w:t>. ($36.00/day or $</w:t>
            </w:r>
            <w:r w:rsidR="00100C03">
              <w:rPr>
                <w:rFonts w:ascii="Georgia" w:hAnsi="Georgia"/>
                <w:bCs/>
              </w:rPr>
              <w:t>900</w:t>
            </w:r>
            <w:r>
              <w:rPr>
                <w:rFonts w:ascii="Georgia" w:hAnsi="Georgia"/>
                <w:bCs/>
              </w:rPr>
              <w:t>.00/month)</w:t>
            </w:r>
            <w:r w:rsidRPr="00AE78EB">
              <w:rPr>
                <w:rFonts w:ascii="Georgia" w:hAnsi="Georgia"/>
                <w:bCs/>
              </w:rPr>
              <w:t xml:space="preserve"> *</w:t>
            </w:r>
          </w:p>
        </w:tc>
      </w:tr>
      <w:tr w:rsidR="00BF1EB4" w:rsidRPr="00496B4D" w14:paraId="65BFCC07" w14:textId="77777777" w:rsidTr="00BF1EB4">
        <w:trPr>
          <w:trHeight w:val="505"/>
        </w:trPr>
        <w:tc>
          <w:tcPr>
            <w:tcW w:w="11017" w:type="dxa"/>
          </w:tcPr>
          <w:p w14:paraId="4A93F21F" w14:textId="77777777" w:rsidR="00C73DCB" w:rsidRDefault="00BF1EB4" w:rsidP="009B2986">
            <w:pPr>
              <w:tabs>
                <w:tab w:val="center" w:pos="4977"/>
              </w:tabs>
              <w:jc w:val="center"/>
              <w:rPr>
                <w:rFonts w:ascii="Georgia" w:hAnsi="Georgia"/>
                <w:b/>
              </w:rPr>
            </w:pPr>
            <w:r w:rsidRPr="00AE78EB">
              <w:rPr>
                <w:rFonts w:ascii="Georgia" w:hAnsi="Georgia"/>
                <w:b/>
              </w:rPr>
              <w:t>Board is due at the first of each month.</w:t>
            </w:r>
          </w:p>
          <w:p w14:paraId="456C45D5" w14:textId="28BC7A90" w:rsidR="00BF1EB4" w:rsidRPr="00AE78EB" w:rsidRDefault="00BF1EB4" w:rsidP="009B2986">
            <w:pPr>
              <w:tabs>
                <w:tab w:val="center" w:pos="4977"/>
              </w:tabs>
              <w:jc w:val="center"/>
              <w:rPr>
                <w:rFonts w:ascii="Georgia" w:hAnsi="Georgia"/>
                <w:b/>
              </w:rPr>
            </w:pPr>
            <w:r w:rsidRPr="00AE78EB">
              <w:rPr>
                <w:rFonts w:ascii="Georgia" w:hAnsi="Georgia"/>
                <w:b/>
              </w:rPr>
              <w:t xml:space="preserve">If boarded less than a month, board is due when the horse is picked up. </w:t>
            </w:r>
          </w:p>
        </w:tc>
      </w:tr>
    </w:tbl>
    <w:p w14:paraId="2581B0A5" w14:textId="77777777" w:rsidR="004200F7" w:rsidRPr="004200F7" w:rsidRDefault="004200F7">
      <w:pPr>
        <w:rPr>
          <w:sz w:val="2"/>
          <w:szCs w:val="2"/>
        </w:rPr>
      </w:pPr>
    </w:p>
    <w:p w14:paraId="21A94DAF" w14:textId="77777777" w:rsidR="00A65CF9" w:rsidRDefault="00A65CF9">
      <w:r>
        <w:br w:type="page"/>
      </w:r>
    </w:p>
    <w:tbl>
      <w:tblPr>
        <w:tblStyle w:val="TableGrid"/>
        <w:tblW w:w="0" w:type="auto"/>
        <w:tblLook w:val="04A0" w:firstRow="1" w:lastRow="0" w:firstColumn="1" w:lastColumn="0" w:noHBand="0" w:noVBand="1"/>
      </w:tblPr>
      <w:tblGrid>
        <w:gridCol w:w="2065"/>
        <w:gridCol w:w="630"/>
        <w:gridCol w:w="1260"/>
        <w:gridCol w:w="1620"/>
        <w:gridCol w:w="5442"/>
      </w:tblGrid>
      <w:tr w:rsidR="00122475" w:rsidRPr="00496B4D" w14:paraId="7C24CA10" w14:textId="77777777" w:rsidTr="00A65CF9">
        <w:tc>
          <w:tcPr>
            <w:tcW w:w="11017" w:type="dxa"/>
            <w:gridSpan w:val="5"/>
            <w:shd w:val="clear" w:color="auto" w:fill="0BD0D9" w:themeFill="accent3"/>
            <w:vAlign w:val="center"/>
          </w:tcPr>
          <w:p w14:paraId="2B9B33F3" w14:textId="290E38E4" w:rsidR="00122475" w:rsidRPr="00496B4D" w:rsidRDefault="00122475" w:rsidP="009B2986">
            <w:pPr>
              <w:jc w:val="center"/>
              <w:rPr>
                <w:rFonts w:ascii="Georgia" w:hAnsi="Georgia" w:cs="Times New Roman"/>
                <w:b/>
              </w:rPr>
            </w:pPr>
            <w:r w:rsidRPr="00496B4D">
              <w:rPr>
                <w:rFonts w:ascii="Georgia" w:hAnsi="Georgia" w:cs="Times New Roman"/>
                <w:b/>
                <w:sz w:val="28"/>
                <w:szCs w:val="28"/>
              </w:rPr>
              <w:lastRenderedPageBreak/>
              <w:t>Health &amp; Management</w:t>
            </w:r>
          </w:p>
        </w:tc>
      </w:tr>
      <w:tr w:rsidR="00122475" w:rsidRPr="00496B4D" w14:paraId="2E0B6D07" w14:textId="77777777" w:rsidTr="00A65CF9">
        <w:tc>
          <w:tcPr>
            <w:tcW w:w="11017" w:type="dxa"/>
            <w:gridSpan w:val="5"/>
            <w:vAlign w:val="center"/>
          </w:tcPr>
          <w:p w14:paraId="2A68D162" w14:textId="77777777" w:rsidR="00122475" w:rsidRDefault="00122475" w:rsidP="009B2986">
            <w:pPr>
              <w:jc w:val="center"/>
              <w:rPr>
                <w:rFonts w:ascii="Georgia" w:hAnsi="Georgia" w:cs="Times New Roman"/>
                <w:b/>
              </w:rPr>
            </w:pPr>
            <w:r w:rsidRPr="004F299D">
              <w:rPr>
                <w:rFonts w:ascii="Georgia" w:hAnsi="Georgia" w:cs="Times New Roman"/>
                <w:b/>
                <w:highlight w:val="yellow"/>
              </w:rPr>
              <w:t xml:space="preserve">We require </w:t>
            </w:r>
            <w:r>
              <w:rPr>
                <w:rFonts w:ascii="Georgia" w:hAnsi="Georgia" w:cs="Times New Roman"/>
                <w:b/>
                <w:highlight w:val="yellow"/>
              </w:rPr>
              <w:t xml:space="preserve">full </w:t>
            </w:r>
            <w:r w:rsidRPr="004F299D">
              <w:rPr>
                <w:rFonts w:ascii="Georgia" w:hAnsi="Georgia" w:cs="Times New Roman"/>
                <w:b/>
                <w:highlight w:val="yellow"/>
              </w:rPr>
              <w:t xml:space="preserve">disclosure </w:t>
            </w:r>
            <w:r>
              <w:rPr>
                <w:rFonts w:ascii="Georgia" w:hAnsi="Georgia" w:cs="Times New Roman"/>
                <w:b/>
                <w:highlight w:val="yellow"/>
              </w:rPr>
              <w:t xml:space="preserve">by owner </w:t>
            </w:r>
            <w:r w:rsidRPr="004F299D">
              <w:rPr>
                <w:rFonts w:ascii="Georgia" w:hAnsi="Georgia" w:cs="Times New Roman"/>
                <w:b/>
                <w:highlight w:val="yellow"/>
              </w:rPr>
              <w:t>of any medical conditions that could affect management of the animal before</w:t>
            </w:r>
            <w:r>
              <w:rPr>
                <w:rFonts w:ascii="Georgia" w:hAnsi="Georgia" w:cs="Times New Roman"/>
                <w:b/>
                <w:highlight w:val="yellow"/>
              </w:rPr>
              <w:t xml:space="preserve"> their</w:t>
            </w:r>
            <w:r w:rsidRPr="004F299D">
              <w:rPr>
                <w:rFonts w:ascii="Georgia" w:hAnsi="Georgia" w:cs="Times New Roman"/>
                <w:b/>
                <w:highlight w:val="yellow"/>
              </w:rPr>
              <w:t xml:space="preserve"> acceptance into this program</w:t>
            </w:r>
            <w:r>
              <w:rPr>
                <w:rFonts w:ascii="Georgia" w:hAnsi="Georgia" w:cs="Times New Roman"/>
                <w:b/>
                <w:highlight w:val="yellow"/>
              </w:rPr>
              <w:t xml:space="preserve"> will be permitted</w:t>
            </w:r>
            <w:r w:rsidRPr="004F299D">
              <w:rPr>
                <w:rFonts w:ascii="Georgia" w:hAnsi="Georgia" w:cs="Times New Roman"/>
                <w:b/>
                <w:highlight w:val="yellow"/>
              </w:rPr>
              <w:t>.</w:t>
            </w:r>
            <w:r w:rsidRPr="004F299D">
              <w:rPr>
                <w:rFonts w:ascii="Georgia" w:hAnsi="Georgia" w:cs="Times New Roman"/>
                <w:b/>
              </w:rPr>
              <w:t xml:space="preserve"> </w:t>
            </w:r>
          </w:p>
          <w:p w14:paraId="123562F6" w14:textId="77777777" w:rsidR="00122475" w:rsidRDefault="00122475" w:rsidP="009B2986">
            <w:pPr>
              <w:jc w:val="center"/>
              <w:rPr>
                <w:rFonts w:ascii="Georgia" w:hAnsi="Georgia" w:cs="Times New Roman"/>
                <w:bCs/>
              </w:rPr>
            </w:pPr>
            <w:r w:rsidRPr="00A87DBE">
              <w:rPr>
                <w:rFonts w:ascii="Georgia" w:hAnsi="Georgia" w:cs="Times New Roman"/>
                <w:bCs/>
              </w:rPr>
              <w:t>The condition of your animal will be documented upon their arrival.</w:t>
            </w:r>
            <w:r>
              <w:rPr>
                <w:rFonts w:ascii="Georgia" w:hAnsi="Georgia" w:cs="Times New Roman"/>
                <w:bCs/>
              </w:rPr>
              <w:t xml:space="preserve"> </w:t>
            </w:r>
          </w:p>
          <w:p w14:paraId="25224059" w14:textId="77777777" w:rsidR="00122475" w:rsidRPr="00A87DBE" w:rsidRDefault="00122475" w:rsidP="009B2986">
            <w:pPr>
              <w:jc w:val="center"/>
              <w:rPr>
                <w:rFonts w:ascii="Georgia" w:hAnsi="Georgia" w:cs="Times New Roman"/>
                <w:b/>
              </w:rPr>
            </w:pPr>
            <w:r w:rsidRPr="00A87DBE">
              <w:rPr>
                <w:rFonts w:ascii="Georgia" w:hAnsi="Georgia" w:cs="Times New Roman"/>
                <w:bCs/>
              </w:rPr>
              <w:t>Please provide the following information to help us manage your animal.</w:t>
            </w:r>
          </w:p>
        </w:tc>
      </w:tr>
      <w:tr w:rsidR="00122475" w:rsidRPr="00496B4D" w14:paraId="1B89360F" w14:textId="77777777" w:rsidTr="00A65CF9">
        <w:trPr>
          <w:trHeight w:val="1180"/>
        </w:trPr>
        <w:tc>
          <w:tcPr>
            <w:tcW w:w="5575" w:type="dxa"/>
            <w:gridSpan w:val="4"/>
          </w:tcPr>
          <w:p w14:paraId="07625F17" w14:textId="77777777" w:rsidR="00122475" w:rsidRDefault="00122475" w:rsidP="009B2986">
            <w:pPr>
              <w:rPr>
                <w:rFonts w:ascii="Georgia" w:hAnsi="Georgia" w:cs="Times New Roman"/>
                <w:bCs/>
              </w:rPr>
            </w:pPr>
            <w:r>
              <w:rPr>
                <w:rFonts w:ascii="Georgia" w:hAnsi="Georgia" w:cs="Times New Roman"/>
                <w:bCs/>
              </w:rPr>
              <w:t xml:space="preserve">Pre-existing conditions (illness, injury, lameness, vices, </w:t>
            </w:r>
            <w:proofErr w:type="spellStart"/>
            <w:r>
              <w:rPr>
                <w:rFonts w:ascii="Georgia" w:hAnsi="Georgia" w:cs="Times New Roman"/>
                <w:bCs/>
              </w:rPr>
              <w:t>etc</w:t>
            </w:r>
            <w:proofErr w:type="spellEnd"/>
            <w:r>
              <w:rPr>
                <w:rFonts w:ascii="Georgia" w:hAnsi="Georgia" w:cs="Times New Roman"/>
                <w:bCs/>
              </w:rPr>
              <w:t>):</w:t>
            </w:r>
          </w:p>
          <w:p w14:paraId="63E6BC03" w14:textId="77777777" w:rsidR="00122475" w:rsidRPr="00A87DBE" w:rsidRDefault="00122475" w:rsidP="009B2986">
            <w:pPr>
              <w:rPr>
                <w:rFonts w:ascii="Georgia" w:hAnsi="Georgia" w:cs="Times New Roman"/>
                <w:bCs/>
                <w:highlight w:val="yellow"/>
              </w:rPr>
            </w:pPr>
          </w:p>
        </w:tc>
        <w:tc>
          <w:tcPr>
            <w:tcW w:w="5442" w:type="dxa"/>
          </w:tcPr>
          <w:p w14:paraId="25C7A3F2" w14:textId="77777777" w:rsidR="00122475" w:rsidRDefault="00122475" w:rsidP="009B2986">
            <w:pPr>
              <w:rPr>
                <w:rFonts w:ascii="Georgia" w:hAnsi="Georgia" w:cs="Times New Roman"/>
                <w:bCs/>
              </w:rPr>
            </w:pPr>
            <w:r w:rsidRPr="00A87DBE">
              <w:rPr>
                <w:rFonts w:ascii="Georgia" w:hAnsi="Georgia" w:cs="Times New Roman"/>
                <w:bCs/>
              </w:rPr>
              <w:t>Current</w:t>
            </w:r>
            <w:r>
              <w:rPr>
                <w:rFonts w:ascii="Georgia" w:hAnsi="Georgia" w:cs="Times New Roman"/>
                <w:bCs/>
              </w:rPr>
              <w:t xml:space="preserve"> Treatments (medications, etc.):</w:t>
            </w:r>
          </w:p>
          <w:p w14:paraId="76E9411E" w14:textId="77777777" w:rsidR="00122475" w:rsidRDefault="00122475" w:rsidP="009B2986">
            <w:pPr>
              <w:rPr>
                <w:rFonts w:ascii="Georgia" w:hAnsi="Georgia" w:cs="Times New Roman"/>
                <w:bCs/>
              </w:rPr>
            </w:pPr>
          </w:p>
          <w:p w14:paraId="6D7423AB" w14:textId="77777777" w:rsidR="00122475" w:rsidRPr="00A87DBE" w:rsidRDefault="00122475" w:rsidP="009B2986">
            <w:pPr>
              <w:rPr>
                <w:rFonts w:ascii="Georgia" w:hAnsi="Georgia" w:cs="Times New Roman"/>
                <w:bCs/>
              </w:rPr>
            </w:pPr>
          </w:p>
        </w:tc>
      </w:tr>
      <w:tr w:rsidR="00122475" w:rsidRPr="00496B4D" w14:paraId="3DD38692" w14:textId="77777777" w:rsidTr="00A65CF9">
        <w:tc>
          <w:tcPr>
            <w:tcW w:w="11017" w:type="dxa"/>
            <w:gridSpan w:val="5"/>
          </w:tcPr>
          <w:p w14:paraId="79EB9651" w14:textId="77777777" w:rsidR="00122475" w:rsidRPr="008232AA" w:rsidRDefault="00122475" w:rsidP="009B2986">
            <w:pPr>
              <w:tabs>
                <w:tab w:val="center" w:pos="4977"/>
              </w:tabs>
              <w:rPr>
                <w:rFonts w:ascii="Georgia" w:hAnsi="Georgia" w:cs="Times New Roman"/>
                <w:sz w:val="20"/>
                <w:szCs w:val="20"/>
              </w:rPr>
            </w:pPr>
            <w:r w:rsidRPr="008232AA">
              <w:rPr>
                <w:rFonts w:ascii="Georgia" w:hAnsi="Georgia" w:cs="Times New Roman"/>
                <w:sz w:val="20"/>
                <w:szCs w:val="20"/>
              </w:rPr>
              <w:t xml:space="preserve">Prior to arrival at TEVC, we require horses to be vaccinated for the following diseases. Please note at least one of the following: 1) approximate date of last vaccination or 2) vaccines needed upon arrival or 3) vaccines you do not want given. *If no vaccination history is provided, animals will be vaccinated upon arrival at Owner’s expense. </w:t>
            </w:r>
          </w:p>
          <w:p w14:paraId="3F69183C" w14:textId="0294B2DB" w:rsidR="00122475" w:rsidRPr="00A87DBE" w:rsidRDefault="00122475" w:rsidP="00122475">
            <w:pPr>
              <w:rPr>
                <w:rFonts w:ascii="Georgia" w:hAnsi="Georgia" w:cs="Times New Roman"/>
                <w:bCs/>
              </w:rPr>
            </w:pPr>
            <w:r w:rsidRPr="00496B4D">
              <w:rPr>
                <w:rFonts w:ascii="Georgia" w:hAnsi="Georgia" w:cs="Times New Roman"/>
                <w:b/>
              </w:rPr>
              <w:t>Please include most recent vaccination dates below:</w:t>
            </w:r>
          </w:p>
        </w:tc>
      </w:tr>
      <w:tr w:rsidR="00A65CF9" w:rsidRPr="00496B4D" w14:paraId="7110AC79" w14:textId="77777777" w:rsidTr="00A65CF9">
        <w:trPr>
          <w:trHeight w:val="288"/>
        </w:trPr>
        <w:tc>
          <w:tcPr>
            <w:tcW w:w="2065" w:type="dxa"/>
          </w:tcPr>
          <w:p w14:paraId="76DE6188" w14:textId="76312082"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Eastern/Western Equine Encephalitis</w:t>
            </w:r>
          </w:p>
        </w:tc>
        <w:tc>
          <w:tcPr>
            <w:tcW w:w="1890" w:type="dxa"/>
            <w:gridSpan w:val="2"/>
            <w:vAlign w:val="bottom"/>
          </w:tcPr>
          <w:p w14:paraId="24B15C20" w14:textId="38612817" w:rsidR="00A65CF9" w:rsidRPr="002F61A3" w:rsidRDefault="00A65CF9" w:rsidP="009B2986">
            <w:pPr>
              <w:tabs>
                <w:tab w:val="center" w:pos="4977"/>
              </w:tabs>
              <w:spacing w:line="276" w:lineRule="auto"/>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shd w:val="clear" w:color="auto" w:fill="0BD0D9" w:themeFill="accent3"/>
            <w:vAlign w:val="center"/>
          </w:tcPr>
          <w:p w14:paraId="4328033A" w14:textId="77777777" w:rsidR="00A65CF9" w:rsidRPr="008232AA" w:rsidRDefault="00A65CF9" w:rsidP="009B2986">
            <w:pPr>
              <w:tabs>
                <w:tab w:val="center" w:pos="4977"/>
              </w:tabs>
              <w:jc w:val="center"/>
              <w:rPr>
                <w:rFonts w:ascii="Georgia" w:hAnsi="Georgia" w:cs="Times New Roman"/>
                <w:sz w:val="20"/>
                <w:szCs w:val="20"/>
              </w:rPr>
            </w:pPr>
            <w:r w:rsidRPr="00496B4D">
              <w:rPr>
                <w:rFonts w:ascii="Georgia" w:hAnsi="Georgia" w:cs="Times New Roman"/>
                <w:b/>
                <w:sz w:val="24"/>
                <w:szCs w:val="24"/>
              </w:rPr>
              <w:t>Farrier Services</w:t>
            </w:r>
          </w:p>
        </w:tc>
      </w:tr>
      <w:tr w:rsidR="00A65CF9" w:rsidRPr="00496B4D" w14:paraId="61DF853E" w14:textId="77777777" w:rsidTr="00A65CF9">
        <w:trPr>
          <w:trHeight w:val="144"/>
        </w:trPr>
        <w:tc>
          <w:tcPr>
            <w:tcW w:w="2065" w:type="dxa"/>
          </w:tcPr>
          <w:p w14:paraId="27B58715" w14:textId="2FED8CCC" w:rsidR="00A65CF9" w:rsidRPr="002F61A3" w:rsidRDefault="00A65CF9" w:rsidP="00C73DCB">
            <w:pPr>
              <w:tabs>
                <w:tab w:val="center" w:pos="4977"/>
              </w:tabs>
              <w:rPr>
                <w:rFonts w:ascii="Georgia" w:hAnsi="Georgia" w:cs="Times New Roman"/>
                <w:sz w:val="20"/>
                <w:szCs w:val="20"/>
              </w:rPr>
            </w:pPr>
            <w:r w:rsidRPr="002F61A3">
              <w:rPr>
                <w:rFonts w:ascii="Georgia" w:hAnsi="Georgia" w:cs="Times New Roman"/>
                <w:sz w:val="20"/>
                <w:szCs w:val="20"/>
              </w:rPr>
              <w:t>Tetanus</w:t>
            </w:r>
          </w:p>
        </w:tc>
        <w:tc>
          <w:tcPr>
            <w:tcW w:w="1890" w:type="dxa"/>
            <w:gridSpan w:val="2"/>
            <w:vAlign w:val="bottom"/>
          </w:tcPr>
          <w:p w14:paraId="601D1072" w14:textId="77777777"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w:t>
            </w:r>
          </w:p>
          <w:p w14:paraId="7A0C0478" w14:textId="560CC399" w:rsidR="00A65CF9" w:rsidRPr="002F61A3" w:rsidRDefault="00A65CF9" w:rsidP="00C73DCB">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restart"/>
          </w:tcPr>
          <w:p w14:paraId="75B560FE" w14:textId="77777777" w:rsidR="00A65CF9" w:rsidRPr="00496B4D" w:rsidRDefault="00A65CF9" w:rsidP="00C73DCB">
            <w:pPr>
              <w:tabs>
                <w:tab w:val="center" w:pos="4977"/>
              </w:tabs>
              <w:rPr>
                <w:rFonts w:ascii="Georgia" w:hAnsi="Georgia" w:cs="Times New Roman"/>
              </w:rPr>
            </w:pPr>
            <w:r w:rsidRPr="008232AA">
              <w:rPr>
                <w:rFonts w:ascii="Georgia" w:hAnsi="Georgia" w:cs="Times New Roman"/>
                <w:sz w:val="20"/>
                <w:szCs w:val="20"/>
              </w:rPr>
              <w:t>Trimming or shoeing will be performed as needed or as requested. Please note any special instructions and/or contact phone numbers for a farrier to call for specific instructions. Farrier services will be billed directly by the farrier, to the mare owner.</w:t>
            </w:r>
            <w:r w:rsidRPr="00496B4D">
              <w:rPr>
                <w:rFonts w:ascii="Georgia" w:hAnsi="Georgia" w:cs="Times New Roman"/>
              </w:rPr>
              <w:t xml:space="preserve">   </w:t>
            </w:r>
            <w:proofErr w:type="gramStart"/>
            <w:r w:rsidRPr="00496B4D">
              <w:rPr>
                <w:rFonts w:ascii="Georgia" w:hAnsi="Georgia" w:cs="Times New Roman"/>
              </w:rPr>
              <w:t xml:space="preserve">Trim  </w:t>
            </w:r>
            <w:r w:rsidRPr="00496B4D">
              <w:rPr>
                <w:rFonts w:ascii="Segoe UI Symbol" w:eastAsia="MS Gothic" w:hAnsi="Segoe UI Symbol" w:cs="Segoe UI Symbol"/>
              </w:rPr>
              <w:t>☐</w:t>
            </w:r>
            <w:proofErr w:type="gramEnd"/>
            <w:r w:rsidRPr="00496B4D">
              <w:rPr>
                <w:rFonts w:ascii="Georgia" w:hAnsi="Georgia" w:cs="Times New Roman"/>
              </w:rPr>
              <w:t xml:space="preserve">         Full </w:t>
            </w:r>
            <w:proofErr w:type="gramStart"/>
            <w:r w:rsidRPr="00496B4D">
              <w:rPr>
                <w:rFonts w:ascii="Georgia" w:hAnsi="Georgia" w:cs="Times New Roman"/>
              </w:rPr>
              <w:t xml:space="preserve">Shoe  </w:t>
            </w:r>
            <w:r w:rsidRPr="00496B4D">
              <w:rPr>
                <w:rFonts w:ascii="Segoe UI Symbol" w:eastAsia="MS Gothic" w:hAnsi="Segoe UI Symbol" w:cs="Segoe UI Symbol"/>
              </w:rPr>
              <w:t>☐</w:t>
            </w:r>
            <w:proofErr w:type="gramEnd"/>
            <w:r w:rsidRPr="00496B4D">
              <w:rPr>
                <w:rFonts w:ascii="Georgia" w:hAnsi="Georgia" w:cs="Times New Roman"/>
              </w:rPr>
              <w:t xml:space="preserve">       Half </w:t>
            </w:r>
            <w:proofErr w:type="gramStart"/>
            <w:r w:rsidRPr="00496B4D">
              <w:rPr>
                <w:rFonts w:ascii="Georgia" w:hAnsi="Georgia" w:cs="Times New Roman"/>
              </w:rPr>
              <w:t xml:space="preserve">Shoe  </w:t>
            </w:r>
            <w:r w:rsidRPr="00496B4D">
              <w:rPr>
                <w:rFonts w:ascii="Segoe UI Symbol" w:eastAsia="MS Gothic" w:hAnsi="Segoe UI Symbol" w:cs="Segoe UI Symbol"/>
              </w:rPr>
              <w:t>☐</w:t>
            </w:r>
            <w:proofErr w:type="gramEnd"/>
          </w:p>
          <w:p w14:paraId="4A56F86B" w14:textId="77777777" w:rsidR="00A65CF9" w:rsidRPr="00496B4D" w:rsidRDefault="00A65CF9" w:rsidP="00C73DCB">
            <w:pPr>
              <w:tabs>
                <w:tab w:val="center" w:pos="4977"/>
              </w:tabs>
              <w:rPr>
                <w:rFonts w:ascii="Georgia" w:hAnsi="Georgia" w:cs="Times New Roman"/>
              </w:rPr>
            </w:pPr>
            <w:r w:rsidRPr="00496B4D">
              <w:rPr>
                <w:rFonts w:ascii="Georgia" w:hAnsi="Georgia" w:cs="Times New Roman"/>
              </w:rPr>
              <w:t xml:space="preserve">    </w:t>
            </w:r>
          </w:p>
          <w:p w14:paraId="0584FC5D" w14:textId="77777777" w:rsidR="00A65CF9" w:rsidRPr="00496B4D" w:rsidRDefault="00A65CF9" w:rsidP="00C73DCB">
            <w:pPr>
              <w:tabs>
                <w:tab w:val="center" w:pos="4977"/>
              </w:tabs>
              <w:rPr>
                <w:rFonts w:ascii="Georgia" w:hAnsi="Georgia" w:cs="Times New Roman"/>
              </w:rPr>
            </w:pPr>
            <w:r w:rsidRPr="00496B4D">
              <w:rPr>
                <w:rFonts w:ascii="Georgia" w:hAnsi="Georgia" w:cs="Times New Roman"/>
              </w:rPr>
              <w:t>Last Farrier Date:       /            /</w:t>
            </w:r>
          </w:p>
          <w:p w14:paraId="59D226F1" w14:textId="77777777" w:rsidR="00A65CF9" w:rsidRDefault="00A65CF9" w:rsidP="00C73DCB">
            <w:pPr>
              <w:tabs>
                <w:tab w:val="center" w:pos="4977"/>
              </w:tabs>
              <w:rPr>
                <w:rFonts w:ascii="Georgia" w:hAnsi="Georgia" w:cs="Times New Roman"/>
                <w:sz w:val="20"/>
                <w:szCs w:val="20"/>
              </w:rPr>
            </w:pPr>
            <w:r w:rsidRPr="00496B4D">
              <w:rPr>
                <w:rFonts w:ascii="Georgia" w:hAnsi="Georgia" w:cs="Times New Roman"/>
              </w:rPr>
              <w:t>Other Notes:</w:t>
            </w:r>
            <w:r w:rsidRPr="00496B4D">
              <w:rPr>
                <w:rFonts w:ascii="Georgia" w:hAnsi="Georgia" w:cs="Times New Roman"/>
                <w:sz w:val="20"/>
                <w:szCs w:val="20"/>
              </w:rPr>
              <w:t xml:space="preserve"> ____________________________________</w:t>
            </w:r>
            <w:r>
              <w:rPr>
                <w:rFonts w:ascii="Georgia" w:hAnsi="Georgia" w:cs="Times New Roman"/>
                <w:sz w:val="20"/>
                <w:szCs w:val="20"/>
              </w:rPr>
              <w:t xml:space="preserve">______ </w:t>
            </w:r>
          </w:p>
          <w:p w14:paraId="6E2CDD5D" w14:textId="77777777" w:rsidR="00A65CF9" w:rsidRPr="00496B4D" w:rsidRDefault="00A65CF9" w:rsidP="00C73DCB">
            <w:pPr>
              <w:tabs>
                <w:tab w:val="center" w:pos="4977"/>
              </w:tabs>
              <w:rPr>
                <w:rFonts w:ascii="Georgia" w:hAnsi="Georgia" w:cs="Times New Roman"/>
                <w:sz w:val="20"/>
                <w:szCs w:val="20"/>
              </w:rPr>
            </w:pPr>
          </w:p>
          <w:p w14:paraId="4A35359E" w14:textId="77777777" w:rsidR="00A65CF9" w:rsidRPr="00496B4D" w:rsidRDefault="00A65CF9" w:rsidP="00C73DCB">
            <w:pPr>
              <w:tabs>
                <w:tab w:val="center" w:pos="4977"/>
              </w:tabs>
              <w:rPr>
                <w:rFonts w:ascii="Georgia" w:hAnsi="Georgia" w:cs="Times New Roman"/>
                <w:sz w:val="20"/>
                <w:szCs w:val="20"/>
              </w:rPr>
            </w:pPr>
            <w:r>
              <w:rPr>
                <w:rFonts w:ascii="Georgia" w:hAnsi="Georgia" w:cs="Times New Roman"/>
                <w:sz w:val="20"/>
                <w:szCs w:val="20"/>
              </w:rPr>
              <w:t>____</w:t>
            </w:r>
            <w:r w:rsidRPr="00496B4D">
              <w:rPr>
                <w:rFonts w:ascii="Georgia" w:hAnsi="Georgia" w:cs="Times New Roman"/>
                <w:sz w:val="20"/>
                <w:szCs w:val="20"/>
              </w:rPr>
              <w:t>________________________________________________</w:t>
            </w:r>
          </w:p>
          <w:p w14:paraId="7656B98C" w14:textId="77777777" w:rsidR="00A65CF9" w:rsidRDefault="00A65CF9" w:rsidP="00C73DCB">
            <w:pPr>
              <w:tabs>
                <w:tab w:val="center" w:pos="4977"/>
              </w:tabs>
              <w:rPr>
                <w:rFonts w:ascii="Georgia" w:hAnsi="Georgia" w:cs="Times New Roman"/>
                <w:b/>
                <w:sz w:val="24"/>
                <w:szCs w:val="24"/>
              </w:rPr>
            </w:pPr>
          </w:p>
          <w:p w14:paraId="7819372D" w14:textId="77777777" w:rsidR="00A65CF9" w:rsidRDefault="00A65CF9" w:rsidP="00C73DCB">
            <w:pPr>
              <w:tabs>
                <w:tab w:val="center" w:pos="4977"/>
              </w:tabs>
              <w:rPr>
                <w:rFonts w:ascii="Georgia" w:hAnsi="Georgia" w:cs="Times New Roman"/>
                <w:b/>
                <w:sz w:val="24"/>
                <w:szCs w:val="24"/>
              </w:rPr>
            </w:pPr>
            <w:r>
              <w:rPr>
                <w:rFonts w:ascii="Georgia" w:hAnsi="Georgia" w:cs="Times New Roman"/>
                <w:b/>
                <w:sz w:val="24"/>
                <w:szCs w:val="24"/>
              </w:rPr>
              <w:t>Other health/management related notes:</w:t>
            </w:r>
          </w:p>
          <w:p w14:paraId="7A66BB58" w14:textId="77777777" w:rsidR="00A65CF9" w:rsidRDefault="00A65CF9" w:rsidP="00C73DCB">
            <w:pPr>
              <w:tabs>
                <w:tab w:val="center" w:pos="4977"/>
              </w:tabs>
              <w:spacing w:line="360" w:lineRule="auto"/>
              <w:rPr>
                <w:rFonts w:ascii="Georgia" w:hAnsi="Georgia" w:cs="Times New Roman"/>
                <w:b/>
                <w:sz w:val="24"/>
                <w:szCs w:val="24"/>
              </w:rPr>
            </w:pPr>
          </w:p>
          <w:p w14:paraId="522E24DD" w14:textId="77777777" w:rsidR="00A65CF9" w:rsidRDefault="00A65CF9" w:rsidP="00C73DCB">
            <w:pPr>
              <w:pBdr>
                <w:top w:val="single" w:sz="12" w:space="1" w:color="auto"/>
                <w:bottom w:val="single" w:sz="12" w:space="1" w:color="auto"/>
              </w:pBdr>
              <w:tabs>
                <w:tab w:val="center" w:pos="4977"/>
              </w:tabs>
              <w:spacing w:line="360" w:lineRule="auto"/>
              <w:rPr>
                <w:rFonts w:ascii="Georgia" w:hAnsi="Georgia" w:cs="Times New Roman"/>
                <w:b/>
                <w:sz w:val="24"/>
                <w:szCs w:val="24"/>
              </w:rPr>
            </w:pPr>
          </w:p>
          <w:p w14:paraId="4F4922E7" w14:textId="77777777" w:rsidR="00A65CF9" w:rsidRDefault="00A65CF9" w:rsidP="00C73DCB">
            <w:pPr>
              <w:pBdr>
                <w:bottom w:val="single" w:sz="12" w:space="1" w:color="auto"/>
                <w:between w:val="single" w:sz="12" w:space="1" w:color="auto"/>
              </w:pBdr>
              <w:tabs>
                <w:tab w:val="center" w:pos="4977"/>
              </w:tabs>
              <w:spacing w:line="360" w:lineRule="auto"/>
              <w:rPr>
                <w:rFonts w:ascii="Georgia" w:hAnsi="Georgia" w:cs="Times New Roman"/>
                <w:b/>
                <w:sz w:val="24"/>
                <w:szCs w:val="24"/>
              </w:rPr>
            </w:pPr>
            <w:r>
              <w:rPr>
                <w:rFonts w:ascii="Georgia" w:hAnsi="Georgia" w:cs="Times New Roman"/>
                <w:b/>
                <w:sz w:val="24"/>
                <w:szCs w:val="24"/>
              </w:rPr>
              <w:t>Shoes/blankets/</w:t>
            </w:r>
            <w:proofErr w:type="gramStart"/>
            <w:r>
              <w:rPr>
                <w:rFonts w:ascii="Georgia" w:hAnsi="Georgia" w:cs="Times New Roman"/>
                <w:b/>
                <w:sz w:val="24"/>
                <w:szCs w:val="24"/>
              </w:rPr>
              <w:t>etc. :</w:t>
            </w:r>
            <w:proofErr w:type="gramEnd"/>
          </w:p>
          <w:p w14:paraId="43CCD1FB" w14:textId="77777777" w:rsidR="00A65CF9" w:rsidRDefault="00A65CF9" w:rsidP="00C73DCB">
            <w:pPr>
              <w:pBdr>
                <w:bottom w:val="single" w:sz="12" w:space="1" w:color="auto"/>
                <w:between w:val="single" w:sz="12" w:space="1" w:color="auto"/>
              </w:pBdr>
              <w:tabs>
                <w:tab w:val="center" w:pos="4977"/>
              </w:tabs>
              <w:spacing w:line="360" w:lineRule="auto"/>
              <w:rPr>
                <w:rFonts w:ascii="Georgia" w:hAnsi="Georgia" w:cs="Times New Roman"/>
                <w:b/>
                <w:sz w:val="24"/>
                <w:szCs w:val="24"/>
              </w:rPr>
            </w:pPr>
          </w:p>
          <w:p w14:paraId="23A070C3" w14:textId="77777777" w:rsidR="00A65CF9" w:rsidRDefault="00A65CF9" w:rsidP="00C73DCB">
            <w:pPr>
              <w:tabs>
                <w:tab w:val="center" w:pos="4977"/>
              </w:tabs>
              <w:rPr>
                <w:rFonts w:ascii="Georgia" w:hAnsi="Georgia" w:cs="Times New Roman"/>
                <w:b/>
                <w:sz w:val="24"/>
                <w:szCs w:val="24"/>
              </w:rPr>
            </w:pPr>
          </w:p>
          <w:p w14:paraId="4612FF78" w14:textId="77777777" w:rsidR="00A65CF9" w:rsidRPr="00496B4D" w:rsidRDefault="00A65CF9" w:rsidP="00C73DCB">
            <w:pPr>
              <w:tabs>
                <w:tab w:val="center" w:pos="4977"/>
              </w:tabs>
              <w:rPr>
                <w:rFonts w:ascii="Georgia" w:hAnsi="Georgia" w:cs="Times New Roman"/>
                <w:b/>
                <w:sz w:val="24"/>
                <w:szCs w:val="24"/>
              </w:rPr>
            </w:pPr>
          </w:p>
        </w:tc>
      </w:tr>
      <w:tr w:rsidR="00A65CF9" w:rsidRPr="00496B4D" w14:paraId="7C70A8C4" w14:textId="77777777" w:rsidTr="00A65CF9">
        <w:trPr>
          <w:trHeight w:val="144"/>
        </w:trPr>
        <w:tc>
          <w:tcPr>
            <w:tcW w:w="2065" w:type="dxa"/>
          </w:tcPr>
          <w:p w14:paraId="570795E1" w14:textId="417CB191"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West Nile</w:t>
            </w:r>
          </w:p>
        </w:tc>
        <w:tc>
          <w:tcPr>
            <w:tcW w:w="1890" w:type="dxa"/>
            <w:gridSpan w:val="2"/>
            <w:vAlign w:val="bottom"/>
          </w:tcPr>
          <w:p w14:paraId="22C0652B" w14:textId="77777777"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w:t>
            </w:r>
          </w:p>
          <w:p w14:paraId="0117E072" w14:textId="49F5E8C1"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tcPr>
          <w:p w14:paraId="0C0A266C" w14:textId="77777777" w:rsidR="00A65CF9" w:rsidRPr="008232AA" w:rsidRDefault="00A65CF9" w:rsidP="009B2986">
            <w:pPr>
              <w:tabs>
                <w:tab w:val="center" w:pos="4977"/>
              </w:tabs>
              <w:rPr>
                <w:rFonts w:ascii="Georgia" w:hAnsi="Georgia" w:cs="Times New Roman"/>
                <w:sz w:val="20"/>
                <w:szCs w:val="20"/>
              </w:rPr>
            </w:pPr>
          </w:p>
        </w:tc>
      </w:tr>
      <w:tr w:rsidR="00A65CF9" w:rsidRPr="00496B4D" w14:paraId="65EE8C65" w14:textId="77777777" w:rsidTr="00A65CF9">
        <w:trPr>
          <w:trHeight w:val="144"/>
        </w:trPr>
        <w:tc>
          <w:tcPr>
            <w:tcW w:w="2065" w:type="dxa"/>
          </w:tcPr>
          <w:p w14:paraId="09076101" w14:textId="630E1A47"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Rhinopneumonitis</w:t>
            </w:r>
          </w:p>
        </w:tc>
        <w:tc>
          <w:tcPr>
            <w:tcW w:w="1890" w:type="dxa"/>
            <w:gridSpan w:val="2"/>
            <w:vAlign w:val="bottom"/>
          </w:tcPr>
          <w:p w14:paraId="054362BC" w14:textId="77777777"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w:t>
            </w:r>
          </w:p>
          <w:p w14:paraId="3E1197D0" w14:textId="052F6DA3"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tcPr>
          <w:p w14:paraId="43F9EC64" w14:textId="77777777" w:rsidR="00A65CF9" w:rsidRPr="008232AA" w:rsidRDefault="00A65CF9" w:rsidP="009B2986">
            <w:pPr>
              <w:tabs>
                <w:tab w:val="center" w:pos="4977"/>
              </w:tabs>
              <w:rPr>
                <w:rFonts w:ascii="Georgia" w:hAnsi="Georgia" w:cs="Times New Roman"/>
                <w:sz w:val="20"/>
                <w:szCs w:val="20"/>
              </w:rPr>
            </w:pPr>
          </w:p>
        </w:tc>
      </w:tr>
      <w:tr w:rsidR="00A65CF9" w:rsidRPr="00496B4D" w14:paraId="6C08BB04" w14:textId="77777777" w:rsidTr="00A65CF9">
        <w:trPr>
          <w:trHeight w:val="144"/>
        </w:trPr>
        <w:tc>
          <w:tcPr>
            <w:tcW w:w="2065" w:type="dxa"/>
          </w:tcPr>
          <w:p w14:paraId="0B8CF741" w14:textId="652D550C"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Influenza</w:t>
            </w:r>
          </w:p>
        </w:tc>
        <w:tc>
          <w:tcPr>
            <w:tcW w:w="1890" w:type="dxa"/>
            <w:gridSpan w:val="2"/>
            <w:vAlign w:val="bottom"/>
          </w:tcPr>
          <w:p w14:paraId="700D1991" w14:textId="77777777"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w:t>
            </w:r>
          </w:p>
          <w:p w14:paraId="35848ED4" w14:textId="419AC277"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ign w:val="center"/>
          </w:tcPr>
          <w:p w14:paraId="39682964" w14:textId="77777777" w:rsidR="00A65CF9" w:rsidRPr="00496B4D" w:rsidRDefault="00A65CF9" w:rsidP="009B2986">
            <w:pPr>
              <w:tabs>
                <w:tab w:val="center" w:pos="4977"/>
              </w:tabs>
              <w:rPr>
                <w:rFonts w:ascii="Georgia" w:hAnsi="Georgia" w:cs="Times New Roman"/>
                <w:b/>
                <w:sz w:val="24"/>
                <w:szCs w:val="24"/>
              </w:rPr>
            </w:pPr>
          </w:p>
        </w:tc>
      </w:tr>
      <w:tr w:rsidR="00A65CF9" w:rsidRPr="00496B4D" w14:paraId="5C524A00" w14:textId="77777777" w:rsidTr="00A65CF9">
        <w:trPr>
          <w:trHeight w:val="144"/>
        </w:trPr>
        <w:tc>
          <w:tcPr>
            <w:tcW w:w="2065" w:type="dxa"/>
          </w:tcPr>
          <w:p w14:paraId="25FB728E" w14:textId="067DD71C"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Rabies (optional)</w:t>
            </w:r>
          </w:p>
        </w:tc>
        <w:tc>
          <w:tcPr>
            <w:tcW w:w="1890" w:type="dxa"/>
            <w:gridSpan w:val="2"/>
            <w:vAlign w:val="bottom"/>
          </w:tcPr>
          <w:p w14:paraId="066ADB0A" w14:textId="5B84F556"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ign w:val="center"/>
          </w:tcPr>
          <w:p w14:paraId="4C61BB11" w14:textId="77777777" w:rsidR="00A65CF9" w:rsidRPr="00496B4D" w:rsidRDefault="00A65CF9" w:rsidP="009B2986">
            <w:pPr>
              <w:tabs>
                <w:tab w:val="center" w:pos="4977"/>
              </w:tabs>
              <w:rPr>
                <w:rFonts w:ascii="Georgia" w:hAnsi="Georgia" w:cs="Times New Roman"/>
                <w:b/>
                <w:sz w:val="24"/>
                <w:szCs w:val="24"/>
              </w:rPr>
            </w:pPr>
          </w:p>
        </w:tc>
      </w:tr>
      <w:tr w:rsidR="00A65CF9" w:rsidRPr="00496B4D" w14:paraId="53E4A7B8" w14:textId="77777777" w:rsidTr="00A65CF9">
        <w:trPr>
          <w:trHeight w:val="144"/>
        </w:trPr>
        <w:tc>
          <w:tcPr>
            <w:tcW w:w="2065" w:type="dxa"/>
          </w:tcPr>
          <w:p w14:paraId="5BEDBF22" w14:textId="193AC993"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 xml:space="preserve">Strangles (optional) (Streptococcus </w:t>
            </w:r>
            <w:proofErr w:type="spellStart"/>
            <w:r w:rsidRPr="002F61A3">
              <w:rPr>
                <w:rFonts w:ascii="Georgia" w:hAnsi="Georgia" w:cs="Times New Roman"/>
                <w:sz w:val="20"/>
                <w:szCs w:val="20"/>
              </w:rPr>
              <w:t>equi</w:t>
            </w:r>
            <w:proofErr w:type="spellEnd"/>
            <w:r w:rsidRPr="002F61A3">
              <w:rPr>
                <w:rFonts w:ascii="Georgia" w:hAnsi="Georgia" w:cs="Times New Roman"/>
                <w:sz w:val="20"/>
                <w:szCs w:val="20"/>
              </w:rPr>
              <w:t xml:space="preserve">.)  </w:t>
            </w:r>
          </w:p>
        </w:tc>
        <w:tc>
          <w:tcPr>
            <w:tcW w:w="1890" w:type="dxa"/>
            <w:gridSpan w:val="2"/>
            <w:vAlign w:val="bottom"/>
          </w:tcPr>
          <w:p w14:paraId="4ACA7316" w14:textId="4B11AB1E"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ign w:val="center"/>
          </w:tcPr>
          <w:p w14:paraId="53ADF6DF" w14:textId="77777777" w:rsidR="00A65CF9" w:rsidRPr="00496B4D" w:rsidRDefault="00A65CF9" w:rsidP="009B2986">
            <w:pPr>
              <w:tabs>
                <w:tab w:val="center" w:pos="4977"/>
              </w:tabs>
              <w:rPr>
                <w:rFonts w:ascii="Georgia" w:hAnsi="Georgia" w:cs="Times New Roman"/>
                <w:b/>
                <w:sz w:val="24"/>
                <w:szCs w:val="24"/>
              </w:rPr>
            </w:pPr>
          </w:p>
        </w:tc>
      </w:tr>
      <w:tr w:rsidR="00A65CF9" w:rsidRPr="00496B4D" w14:paraId="0299A7AA" w14:textId="77777777" w:rsidTr="00A65CF9">
        <w:trPr>
          <w:trHeight w:val="144"/>
        </w:trPr>
        <w:tc>
          <w:tcPr>
            <w:tcW w:w="2065" w:type="dxa"/>
          </w:tcPr>
          <w:p w14:paraId="06032E77" w14:textId="1425E506"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Potomac Horse Fever (optional)</w:t>
            </w:r>
          </w:p>
        </w:tc>
        <w:tc>
          <w:tcPr>
            <w:tcW w:w="1890" w:type="dxa"/>
            <w:gridSpan w:val="2"/>
            <w:vAlign w:val="bottom"/>
          </w:tcPr>
          <w:p w14:paraId="431A3EEE" w14:textId="1EC0311D"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ign w:val="center"/>
          </w:tcPr>
          <w:p w14:paraId="60ED1709" w14:textId="77777777" w:rsidR="00A65CF9" w:rsidRPr="00496B4D" w:rsidRDefault="00A65CF9" w:rsidP="009B2986">
            <w:pPr>
              <w:tabs>
                <w:tab w:val="center" w:pos="4977"/>
              </w:tabs>
              <w:rPr>
                <w:rFonts w:ascii="Georgia" w:hAnsi="Georgia" w:cs="Times New Roman"/>
                <w:b/>
                <w:sz w:val="24"/>
                <w:szCs w:val="24"/>
              </w:rPr>
            </w:pPr>
          </w:p>
        </w:tc>
      </w:tr>
      <w:tr w:rsidR="00A65CF9" w:rsidRPr="00496B4D" w14:paraId="510FF0AE" w14:textId="77777777" w:rsidTr="00A65CF9">
        <w:trPr>
          <w:trHeight w:val="144"/>
        </w:trPr>
        <w:tc>
          <w:tcPr>
            <w:tcW w:w="2065" w:type="dxa"/>
          </w:tcPr>
          <w:p w14:paraId="5BC1CDBE" w14:textId="12BABB81" w:rsidR="00A65CF9" w:rsidRPr="002F61A3" w:rsidRDefault="00A65CF9" w:rsidP="009B2986">
            <w:pPr>
              <w:tabs>
                <w:tab w:val="center" w:pos="4977"/>
              </w:tabs>
              <w:rPr>
                <w:rFonts w:ascii="Georgia" w:hAnsi="Georgia" w:cs="Times New Roman"/>
                <w:sz w:val="20"/>
                <w:szCs w:val="20"/>
              </w:rPr>
            </w:pPr>
            <w:r w:rsidRPr="002F61A3">
              <w:rPr>
                <w:rFonts w:ascii="Georgia" w:hAnsi="Georgia" w:cs="Times New Roman"/>
                <w:sz w:val="20"/>
                <w:szCs w:val="20"/>
              </w:rPr>
              <w:t>Last Deworming (Type/Brand)</w:t>
            </w:r>
          </w:p>
        </w:tc>
        <w:tc>
          <w:tcPr>
            <w:tcW w:w="1890" w:type="dxa"/>
            <w:gridSpan w:val="2"/>
            <w:vAlign w:val="bottom"/>
          </w:tcPr>
          <w:p w14:paraId="34FED994" w14:textId="4BBE201B" w:rsidR="00A65CF9" w:rsidRPr="002F61A3" w:rsidRDefault="00A65CF9" w:rsidP="009B2986">
            <w:pPr>
              <w:tabs>
                <w:tab w:val="center" w:pos="4977"/>
              </w:tabs>
              <w:jc w:val="right"/>
              <w:rPr>
                <w:rFonts w:ascii="Georgia" w:hAnsi="Georgia" w:cs="Times New Roman"/>
                <w:sz w:val="20"/>
                <w:szCs w:val="20"/>
              </w:rPr>
            </w:pPr>
            <w:r w:rsidRPr="002F61A3">
              <w:rPr>
                <w:rFonts w:ascii="Georgia" w:hAnsi="Georgia" w:cs="Times New Roman"/>
                <w:sz w:val="20"/>
                <w:szCs w:val="20"/>
              </w:rPr>
              <w:t xml:space="preserve">                             (Date)</w:t>
            </w:r>
          </w:p>
        </w:tc>
        <w:tc>
          <w:tcPr>
            <w:tcW w:w="7062" w:type="dxa"/>
            <w:gridSpan w:val="2"/>
            <w:vMerge/>
            <w:vAlign w:val="center"/>
          </w:tcPr>
          <w:p w14:paraId="2FEDCE4B" w14:textId="77777777" w:rsidR="00A65CF9" w:rsidRPr="00496B4D" w:rsidRDefault="00A65CF9" w:rsidP="009B2986">
            <w:pPr>
              <w:tabs>
                <w:tab w:val="center" w:pos="4977"/>
              </w:tabs>
              <w:rPr>
                <w:rFonts w:ascii="Georgia" w:hAnsi="Georgia" w:cs="Times New Roman"/>
                <w:b/>
                <w:sz w:val="24"/>
                <w:szCs w:val="24"/>
              </w:rPr>
            </w:pPr>
          </w:p>
        </w:tc>
      </w:tr>
      <w:tr w:rsidR="00A65CF9" w:rsidRPr="00496B4D" w14:paraId="32A3F93E" w14:textId="77777777" w:rsidTr="00A65CF9">
        <w:trPr>
          <w:trHeight w:val="1585"/>
        </w:trPr>
        <w:tc>
          <w:tcPr>
            <w:tcW w:w="2695" w:type="dxa"/>
            <w:gridSpan w:val="2"/>
          </w:tcPr>
          <w:p w14:paraId="6B913074" w14:textId="63FC3C3C" w:rsidR="00A65CF9" w:rsidRPr="002F61A3" w:rsidRDefault="00A65CF9" w:rsidP="009B2986">
            <w:pPr>
              <w:tabs>
                <w:tab w:val="center" w:pos="4977"/>
              </w:tabs>
              <w:rPr>
                <w:rFonts w:ascii="Georgia" w:hAnsi="Georgia" w:cs="Times New Roman"/>
                <w:sz w:val="20"/>
                <w:szCs w:val="20"/>
              </w:rPr>
            </w:pPr>
          </w:p>
        </w:tc>
        <w:tc>
          <w:tcPr>
            <w:tcW w:w="1260" w:type="dxa"/>
            <w:vAlign w:val="bottom"/>
          </w:tcPr>
          <w:p w14:paraId="3BFCCBE6" w14:textId="19621CEC" w:rsidR="00A65CF9" w:rsidRPr="002F61A3" w:rsidRDefault="00A65CF9" w:rsidP="009B2986">
            <w:pPr>
              <w:tabs>
                <w:tab w:val="center" w:pos="4977"/>
              </w:tabs>
              <w:jc w:val="right"/>
              <w:rPr>
                <w:rFonts w:ascii="Georgia" w:hAnsi="Georgia" w:cs="Times New Roman"/>
                <w:sz w:val="20"/>
                <w:szCs w:val="20"/>
              </w:rPr>
            </w:pPr>
          </w:p>
        </w:tc>
        <w:tc>
          <w:tcPr>
            <w:tcW w:w="7062" w:type="dxa"/>
            <w:gridSpan w:val="2"/>
            <w:vMerge/>
            <w:vAlign w:val="center"/>
          </w:tcPr>
          <w:p w14:paraId="6C2716D6" w14:textId="77777777" w:rsidR="00A65CF9" w:rsidRPr="00496B4D" w:rsidRDefault="00A65CF9" w:rsidP="009B2986">
            <w:pPr>
              <w:tabs>
                <w:tab w:val="center" w:pos="4977"/>
              </w:tabs>
              <w:rPr>
                <w:rFonts w:ascii="Georgia" w:hAnsi="Georgia" w:cs="Times New Roman"/>
                <w:b/>
                <w:sz w:val="24"/>
                <w:szCs w:val="24"/>
              </w:rPr>
            </w:pPr>
          </w:p>
        </w:tc>
      </w:tr>
    </w:tbl>
    <w:p w14:paraId="23B88B53" w14:textId="77777777" w:rsidR="00F433B6" w:rsidRPr="00F433B6" w:rsidRDefault="00F433B6">
      <w:pPr>
        <w:rPr>
          <w:sz w:val="2"/>
          <w:szCs w:val="2"/>
        </w:rPr>
      </w:pPr>
    </w:p>
    <w:tbl>
      <w:tblPr>
        <w:tblStyle w:val="TableGrid"/>
        <w:tblpPr w:leftFromText="180" w:rightFromText="180" w:vertAnchor="text" w:horzAnchor="margin" w:tblpY="163"/>
        <w:tblW w:w="0" w:type="auto"/>
        <w:tblLook w:val="04A0" w:firstRow="1" w:lastRow="0" w:firstColumn="1" w:lastColumn="0" w:noHBand="0" w:noVBand="1"/>
      </w:tblPr>
      <w:tblGrid>
        <w:gridCol w:w="11060"/>
      </w:tblGrid>
      <w:tr w:rsidR="008F0B2F" w:rsidRPr="00496B4D" w14:paraId="25797520" w14:textId="77777777" w:rsidTr="009B2986">
        <w:trPr>
          <w:trHeight w:val="350"/>
        </w:trPr>
        <w:tc>
          <w:tcPr>
            <w:tcW w:w="11060" w:type="dxa"/>
            <w:shd w:val="clear" w:color="auto" w:fill="0BD0D9" w:themeFill="accent3"/>
            <w:vAlign w:val="center"/>
          </w:tcPr>
          <w:p w14:paraId="4D2F2A60" w14:textId="77777777" w:rsidR="008F0B2F" w:rsidRPr="00EB6CB3" w:rsidRDefault="008F0B2F" w:rsidP="009B2986">
            <w:pPr>
              <w:tabs>
                <w:tab w:val="left" w:pos="4230"/>
              </w:tabs>
              <w:jc w:val="center"/>
              <w:rPr>
                <w:rFonts w:ascii="Georgia" w:hAnsi="Georgia" w:cs="Times New Roman"/>
                <w:bCs/>
                <w:sz w:val="24"/>
                <w:szCs w:val="24"/>
              </w:rPr>
            </w:pPr>
            <w:r w:rsidRPr="00496B4D">
              <w:rPr>
                <w:rFonts w:ascii="Georgia" w:hAnsi="Georgia" w:cs="Times New Roman"/>
                <w:b/>
                <w:sz w:val="28"/>
                <w:szCs w:val="28"/>
              </w:rPr>
              <w:t>Feed</w:t>
            </w:r>
            <w:r>
              <w:rPr>
                <w:rFonts w:ascii="Georgia" w:hAnsi="Georgia" w:cs="Times New Roman"/>
                <w:b/>
                <w:sz w:val="28"/>
                <w:szCs w:val="28"/>
              </w:rPr>
              <w:t>ing</w:t>
            </w:r>
            <w:r w:rsidRPr="00496B4D">
              <w:rPr>
                <w:rFonts w:ascii="Georgia" w:hAnsi="Georgia" w:cs="Times New Roman"/>
                <w:b/>
                <w:sz w:val="28"/>
                <w:szCs w:val="28"/>
              </w:rPr>
              <w:t xml:space="preserve"> Instructions</w:t>
            </w:r>
            <w:r>
              <w:rPr>
                <w:rFonts w:ascii="Georgia" w:hAnsi="Georgia" w:cs="Times New Roman"/>
                <w:b/>
                <w:sz w:val="28"/>
                <w:szCs w:val="28"/>
              </w:rPr>
              <w:t xml:space="preserve"> </w:t>
            </w:r>
            <w:r w:rsidRPr="00EB6CB3">
              <w:rPr>
                <w:rFonts w:ascii="Georgia" w:hAnsi="Georgia" w:cs="Times New Roman"/>
                <w:bCs/>
                <w:sz w:val="24"/>
                <w:szCs w:val="24"/>
              </w:rPr>
              <w:t>(Choose either TEVC standard diet, or indicate preferences)</w:t>
            </w:r>
          </w:p>
        </w:tc>
      </w:tr>
      <w:tr w:rsidR="008F0B2F" w:rsidRPr="00496B4D" w14:paraId="6F1A338D" w14:textId="77777777" w:rsidTr="009B2986">
        <w:trPr>
          <w:trHeight w:val="432"/>
        </w:trPr>
        <w:tc>
          <w:tcPr>
            <w:tcW w:w="11060" w:type="dxa"/>
          </w:tcPr>
          <w:p w14:paraId="3F8F14B5" w14:textId="77777777" w:rsidR="008F0B2F" w:rsidRPr="00496B4D" w:rsidRDefault="008F0B2F" w:rsidP="009B2986">
            <w:pPr>
              <w:tabs>
                <w:tab w:val="center" w:pos="4977"/>
              </w:tabs>
              <w:rPr>
                <w:rFonts w:ascii="Georgia" w:hAnsi="Georgia" w:cs="Times New Roman"/>
              </w:rPr>
            </w:pPr>
            <w:r w:rsidRPr="003E5661">
              <w:rPr>
                <w:rFonts w:ascii="Georgia" w:hAnsi="Georgia"/>
                <w:b/>
                <w:sz w:val="32"/>
                <w:szCs w:val="32"/>
              </w:rPr>
              <w:t>□</w:t>
            </w:r>
            <w:r w:rsidRPr="003E5661">
              <w:rPr>
                <w:rFonts w:ascii="Georgia" w:hAnsi="Georgia"/>
                <w:b/>
              </w:rPr>
              <w:t xml:space="preserve"> Feed TEVC standard diet. </w:t>
            </w:r>
            <w:r w:rsidRPr="003E5661">
              <w:rPr>
                <w:rFonts w:ascii="Georgia" w:hAnsi="Georgia"/>
                <w:sz w:val="20"/>
                <w:szCs w:val="20"/>
              </w:rPr>
              <w:t xml:space="preserve"> TEVC standard diet is free choice quality hay and a balanced concentrate twice a day.</w:t>
            </w:r>
          </w:p>
        </w:tc>
      </w:tr>
      <w:tr w:rsidR="008F0B2F" w:rsidRPr="00496B4D" w14:paraId="2474B3DF" w14:textId="77777777" w:rsidTr="009B2986">
        <w:trPr>
          <w:trHeight w:val="432"/>
        </w:trPr>
        <w:tc>
          <w:tcPr>
            <w:tcW w:w="11060" w:type="dxa"/>
          </w:tcPr>
          <w:p w14:paraId="5B389338" w14:textId="77777777" w:rsidR="008F0B2F" w:rsidRPr="00496B4D" w:rsidRDefault="008F0B2F" w:rsidP="009B2986">
            <w:pPr>
              <w:tabs>
                <w:tab w:val="center" w:pos="4977"/>
              </w:tabs>
              <w:rPr>
                <w:rFonts w:ascii="Georgia" w:hAnsi="Georgia" w:cs="Times New Roman"/>
              </w:rPr>
            </w:pPr>
            <w:r w:rsidRPr="003E5661">
              <w:rPr>
                <w:rFonts w:ascii="Georgia" w:hAnsi="Georgia"/>
                <w:b/>
              </w:rPr>
              <w:t xml:space="preserve">Hay type: </w:t>
            </w:r>
            <w:r w:rsidRPr="003E5661">
              <w:rPr>
                <w:rFonts w:ascii="Georgia" w:hAnsi="Georgia"/>
                <w:b/>
              </w:rPr>
              <w:softHyphen/>
            </w:r>
            <w:r w:rsidRPr="003E5661">
              <w:rPr>
                <w:rFonts w:ascii="Georgia" w:hAnsi="Georgia"/>
                <w:b/>
              </w:rPr>
              <w:softHyphen/>
            </w:r>
            <w:r w:rsidRPr="003E5661">
              <w:rPr>
                <w:rFonts w:ascii="Georgia" w:hAnsi="Georgia"/>
                <w:b/>
                <w:sz w:val="32"/>
                <w:szCs w:val="32"/>
              </w:rPr>
              <w:t xml:space="preserve">□ </w:t>
            </w:r>
            <w:r w:rsidRPr="003E5661">
              <w:rPr>
                <w:rFonts w:ascii="Georgia" w:hAnsi="Georgia"/>
                <w:bCs/>
              </w:rPr>
              <w:t xml:space="preserve">Grass/Alfalfa Mix | </w:t>
            </w:r>
            <w:r w:rsidRPr="003E5661">
              <w:rPr>
                <w:rFonts w:ascii="Georgia" w:hAnsi="Georgia"/>
                <w:bCs/>
                <w:sz w:val="32"/>
                <w:szCs w:val="32"/>
              </w:rPr>
              <w:t xml:space="preserve">□ </w:t>
            </w:r>
            <w:r w:rsidRPr="003E5661">
              <w:rPr>
                <w:rFonts w:ascii="Georgia" w:hAnsi="Georgia"/>
                <w:bCs/>
              </w:rPr>
              <w:t xml:space="preserve">Grass | </w:t>
            </w:r>
            <w:r w:rsidRPr="003E5661">
              <w:rPr>
                <w:rFonts w:ascii="Georgia" w:hAnsi="Georgia"/>
                <w:bCs/>
                <w:sz w:val="32"/>
                <w:szCs w:val="32"/>
              </w:rPr>
              <w:t>□</w:t>
            </w:r>
            <w:r w:rsidRPr="003E5661">
              <w:rPr>
                <w:rFonts w:ascii="Georgia" w:hAnsi="Georgia"/>
                <w:bCs/>
              </w:rPr>
              <w:t xml:space="preserve"> Own</w:t>
            </w:r>
            <w:r w:rsidRPr="003E5661">
              <w:rPr>
                <w:rFonts w:ascii="Georgia" w:hAnsi="Georgia"/>
                <w:b/>
              </w:rPr>
              <w:t xml:space="preserve"> </w:t>
            </w:r>
            <w:r w:rsidRPr="003E5661">
              <w:rPr>
                <w:rFonts w:ascii="Georgia" w:hAnsi="Georgia"/>
                <w:bCs/>
              </w:rPr>
              <w:t>(Must provide)</w:t>
            </w:r>
            <w:r w:rsidRPr="003E5661">
              <w:rPr>
                <w:rFonts w:ascii="Georgia" w:hAnsi="Georgia"/>
                <w:b/>
              </w:rPr>
              <w:tab/>
              <w:t xml:space="preserve">Qty: </w:t>
            </w:r>
            <w:r w:rsidRPr="003E5661">
              <w:rPr>
                <w:rFonts w:ascii="Georgia" w:hAnsi="Georgia"/>
                <w:b/>
                <w:sz w:val="32"/>
                <w:szCs w:val="32"/>
              </w:rPr>
              <w:t>□</w:t>
            </w:r>
            <w:r w:rsidRPr="003E5661">
              <w:rPr>
                <w:rFonts w:ascii="Georgia" w:hAnsi="Georgia"/>
                <w:b/>
              </w:rPr>
              <w:t xml:space="preserve"> </w:t>
            </w:r>
            <w:r w:rsidRPr="003E5661">
              <w:rPr>
                <w:rFonts w:ascii="Georgia" w:hAnsi="Georgia"/>
                <w:bCs/>
              </w:rPr>
              <w:t xml:space="preserve">Free Choice | </w:t>
            </w:r>
            <w:r w:rsidRPr="003E5661">
              <w:rPr>
                <w:rFonts w:ascii="Georgia" w:hAnsi="Georgia"/>
                <w:b/>
                <w:sz w:val="32"/>
                <w:szCs w:val="32"/>
              </w:rPr>
              <w:t>□</w:t>
            </w:r>
            <w:r w:rsidRPr="003E5661">
              <w:rPr>
                <w:rFonts w:ascii="Georgia" w:hAnsi="Georgia"/>
                <w:bCs/>
              </w:rPr>
              <w:t xml:space="preserve"> ___lbs./day</w:t>
            </w:r>
          </w:p>
        </w:tc>
      </w:tr>
      <w:tr w:rsidR="008F0B2F" w:rsidRPr="00496B4D" w14:paraId="0DAB9544" w14:textId="77777777" w:rsidTr="009B2986">
        <w:trPr>
          <w:trHeight w:val="778"/>
        </w:trPr>
        <w:tc>
          <w:tcPr>
            <w:tcW w:w="11060" w:type="dxa"/>
          </w:tcPr>
          <w:p w14:paraId="2C253466" w14:textId="3EB03FB2" w:rsidR="008F0B2F" w:rsidRPr="003E5661" w:rsidRDefault="008F0B2F" w:rsidP="009B2986">
            <w:pPr>
              <w:spacing w:line="276" w:lineRule="auto"/>
              <w:rPr>
                <w:rFonts w:ascii="Georgia" w:hAnsi="Georgia"/>
                <w:bCs/>
              </w:rPr>
            </w:pPr>
            <w:r w:rsidRPr="003E5661">
              <w:rPr>
                <w:rFonts w:ascii="Georgia" w:hAnsi="Georgia"/>
                <w:b/>
              </w:rPr>
              <w:t xml:space="preserve">Grain: </w:t>
            </w:r>
            <w:r w:rsidRPr="003E5661">
              <w:rPr>
                <w:rFonts w:ascii="Georgia" w:hAnsi="Georgia"/>
                <w:b/>
                <w:sz w:val="32"/>
                <w:szCs w:val="32"/>
              </w:rPr>
              <w:t>□</w:t>
            </w:r>
            <w:r w:rsidRPr="003E5661">
              <w:rPr>
                <w:rFonts w:ascii="Georgia" w:hAnsi="Georgia"/>
                <w:bCs/>
              </w:rPr>
              <w:t xml:space="preserve"> TEVC mix ___lbs. |</w:t>
            </w:r>
            <w:r w:rsidRPr="003E5661">
              <w:rPr>
                <w:rFonts w:ascii="Georgia" w:hAnsi="Georgia"/>
                <w:b/>
                <w:sz w:val="32"/>
                <w:szCs w:val="32"/>
              </w:rPr>
              <w:t xml:space="preserve">□ </w:t>
            </w:r>
            <w:r w:rsidRPr="003E5661">
              <w:rPr>
                <w:rFonts w:ascii="Georgia" w:hAnsi="Georgia"/>
                <w:b/>
              </w:rPr>
              <w:t>P</w:t>
            </w:r>
            <w:r w:rsidRPr="003E5661">
              <w:rPr>
                <w:rFonts w:ascii="Georgia" w:hAnsi="Georgia"/>
                <w:bCs/>
                <w:sz w:val="20"/>
                <w:szCs w:val="20"/>
              </w:rPr>
              <w:t xml:space="preserve"> </w:t>
            </w:r>
            <w:r w:rsidRPr="003E5661">
              <w:rPr>
                <w:rFonts w:ascii="Georgia" w:hAnsi="Georgia"/>
                <w:bCs/>
              </w:rPr>
              <w:t xml:space="preserve">Strategy ___lbs. | </w:t>
            </w:r>
            <w:r w:rsidRPr="003E5661">
              <w:rPr>
                <w:rFonts w:ascii="Georgia" w:hAnsi="Georgia"/>
                <w:b/>
                <w:sz w:val="32"/>
                <w:szCs w:val="32"/>
              </w:rPr>
              <w:t>□</w:t>
            </w:r>
            <w:r w:rsidRPr="003E5661">
              <w:rPr>
                <w:rFonts w:ascii="Georgia" w:hAnsi="Georgia"/>
                <w:b/>
              </w:rPr>
              <w:t xml:space="preserve"> P </w:t>
            </w:r>
            <w:r w:rsidRPr="003E5661">
              <w:rPr>
                <w:rFonts w:ascii="Georgia" w:hAnsi="Georgia"/>
                <w:bCs/>
              </w:rPr>
              <w:t xml:space="preserve">Growth ___lbs. | </w:t>
            </w:r>
            <w:r w:rsidRPr="003E5661">
              <w:rPr>
                <w:rFonts w:ascii="Georgia" w:hAnsi="Georgia"/>
                <w:b/>
                <w:sz w:val="32"/>
                <w:szCs w:val="32"/>
              </w:rPr>
              <w:t>□</w:t>
            </w:r>
            <w:r w:rsidRPr="003E5661">
              <w:rPr>
                <w:rFonts w:ascii="Georgia" w:hAnsi="Georgia"/>
                <w:bCs/>
              </w:rPr>
              <w:t xml:space="preserve"> </w:t>
            </w:r>
            <w:r w:rsidRPr="003E5661">
              <w:rPr>
                <w:rFonts w:ascii="Georgia" w:hAnsi="Georgia"/>
                <w:b/>
              </w:rPr>
              <w:t xml:space="preserve">A </w:t>
            </w:r>
            <w:r w:rsidR="00A65CF9">
              <w:rPr>
                <w:rFonts w:ascii="Georgia" w:hAnsi="Georgia"/>
                <w:bCs/>
              </w:rPr>
              <w:t>GI Soothe</w:t>
            </w:r>
            <w:r w:rsidRPr="003E5661">
              <w:rPr>
                <w:rFonts w:ascii="Georgia" w:hAnsi="Georgia"/>
                <w:bCs/>
              </w:rPr>
              <w:t xml:space="preserve"> ___lbs.  </w:t>
            </w:r>
          </w:p>
          <w:p w14:paraId="2A580459" w14:textId="77777777" w:rsidR="008F0B2F" w:rsidRPr="00496B4D" w:rsidRDefault="008F0B2F" w:rsidP="009B2986">
            <w:pPr>
              <w:tabs>
                <w:tab w:val="center" w:pos="4977"/>
              </w:tabs>
              <w:rPr>
                <w:rFonts w:ascii="Georgia" w:hAnsi="Georgia" w:cs="Times New Roman"/>
              </w:rPr>
            </w:pPr>
            <w:r w:rsidRPr="003E5661">
              <w:rPr>
                <w:rFonts w:ascii="Georgia" w:hAnsi="Georgia"/>
                <w:b/>
                <w:sz w:val="32"/>
                <w:szCs w:val="32"/>
              </w:rPr>
              <w:t xml:space="preserve">□ </w:t>
            </w:r>
            <w:r w:rsidRPr="003E5661">
              <w:rPr>
                <w:rFonts w:ascii="Georgia" w:hAnsi="Georgia"/>
                <w:b/>
              </w:rPr>
              <w:t xml:space="preserve">A </w:t>
            </w:r>
            <w:r w:rsidRPr="003E5661">
              <w:rPr>
                <w:rFonts w:ascii="Georgia" w:hAnsi="Georgia"/>
                <w:bCs/>
              </w:rPr>
              <w:t xml:space="preserve">Grass Balancer ___lbs. | </w:t>
            </w:r>
            <w:r w:rsidRPr="003E5661">
              <w:rPr>
                <w:rFonts w:ascii="Georgia" w:hAnsi="Georgia"/>
                <w:b/>
                <w:sz w:val="32"/>
                <w:szCs w:val="32"/>
              </w:rPr>
              <w:t xml:space="preserve">□ </w:t>
            </w:r>
            <w:r w:rsidRPr="003E5661">
              <w:rPr>
                <w:rFonts w:ascii="Georgia" w:hAnsi="Georgia"/>
                <w:bCs/>
              </w:rPr>
              <w:t xml:space="preserve">Own (Must provide, with instructions) ___lbs.                              </w:t>
            </w:r>
            <w:r w:rsidRPr="003E5661">
              <w:rPr>
                <w:rFonts w:ascii="Georgia" w:hAnsi="Georgia"/>
                <w:b/>
                <w:sz w:val="32"/>
                <w:szCs w:val="32"/>
              </w:rPr>
              <w:t>□</w:t>
            </w:r>
            <w:r w:rsidRPr="003E5661">
              <w:rPr>
                <w:rFonts w:ascii="Georgia" w:hAnsi="Georgia"/>
                <w:bCs/>
              </w:rPr>
              <w:t xml:space="preserve"> AM | </w:t>
            </w:r>
            <w:r w:rsidRPr="003E5661">
              <w:rPr>
                <w:rFonts w:ascii="Georgia" w:hAnsi="Georgia"/>
                <w:b/>
                <w:sz w:val="32"/>
                <w:szCs w:val="32"/>
              </w:rPr>
              <w:t xml:space="preserve">□ </w:t>
            </w:r>
            <w:r w:rsidRPr="003E5661">
              <w:rPr>
                <w:rFonts w:ascii="Georgia" w:hAnsi="Georgia"/>
                <w:bCs/>
              </w:rPr>
              <w:t>PM</w:t>
            </w:r>
          </w:p>
        </w:tc>
      </w:tr>
      <w:tr w:rsidR="008F0B2F" w:rsidRPr="00496B4D" w14:paraId="69E49F2D" w14:textId="77777777" w:rsidTr="009B2986">
        <w:trPr>
          <w:trHeight w:val="428"/>
        </w:trPr>
        <w:tc>
          <w:tcPr>
            <w:tcW w:w="11060" w:type="dxa"/>
            <w:tcBorders>
              <w:right w:val="single" w:sz="4" w:space="0" w:color="auto"/>
            </w:tcBorders>
            <w:vAlign w:val="bottom"/>
          </w:tcPr>
          <w:p w14:paraId="0A89F765" w14:textId="77777777" w:rsidR="008F0B2F" w:rsidRPr="00496B4D" w:rsidRDefault="008F0B2F" w:rsidP="009B2986">
            <w:pPr>
              <w:tabs>
                <w:tab w:val="center" w:pos="4977"/>
              </w:tabs>
              <w:rPr>
                <w:rFonts w:ascii="Georgia" w:hAnsi="Georgia" w:cs="Times New Roman"/>
              </w:rPr>
            </w:pPr>
            <w:r w:rsidRPr="003E5661">
              <w:rPr>
                <w:rFonts w:ascii="Georgia" w:hAnsi="Georgia"/>
                <w:b/>
              </w:rPr>
              <w:t xml:space="preserve">Vitamin/mineral supplement </w:t>
            </w:r>
            <w:r w:rsidRPr="003E5661">
              <w:rPr>
                <w:rFonts w:ascii="Georgia" w:hAnsi="Georgia"/>
                <w:bCs/>
              </w:rPr>
              <w:t>(must provide)</w:t>
            </w:r>
            <w:r w:rsidRPr="003E5661">
              <w:rPr>
                <w:rFonts w:ascii="Georgia" w:hAnsi="Georgia"/>
                <w:b/>
              </w:rPr>
              <w:t xml:space="preserve">:      </w:t>
            </w:r>
            <w:r w:rsidRPr="003E5661">
              <w:rPr>
                <w:rFonts w:ascii="Georgia" w:hAnsi="Georgia"/>
                <w:b/>
              </w:rPr>
              <w:tab/>
              <w:t xml:space="preserve">                                          Qty: _____ | ___X/day</w:t>
            </w:r>
          </w:p>
        </w:tc>
      </w:tr>
      <w:tr w:rsidR="008F0B2F" w:rsidRPr="00496B4D" w14:paraId="6CFBA030" w14:textId="77777777" w:rsidTr="00C73DCB">
        <w:trPr>
          <w:trHeight w:val="2465"/>
        </w:trPr>
        <w:tc>
          <w:tcPr>
            <w:tcW w:w="11060" w:type="dxa"/>
            <w:tcBorders>
              <w:right w:val="single" w:sz="4" w:space="0" w:color="auto"/>
            </w:tcBorders>
          </w:tcPr>
          <w:p w14:paraId="02BB781D" w14:textId="20F86F05" w:rsidR="008F0B2F" w:rsidRPr="00496B4D" w:rsidRDefault="008F0B2F" w:rsidP="00CE0EFA">
            <w:pPr>
              <w:tabs>
                <w:tab w:val="center" w:pos="4977"/>
              </w:tabs>
              <w:rPr>
                <w:rFonts w:ascii="Georgia" w:hAnsi="Georgia" w:cs="Times New Roman"/>
              </w:rPr>
            </w:pPr>
            <w:r w:rsidRPr="003E5661">
              <w:rPr>
                <w:rFonts w:ascii="Georgia" w:hAnsi="Georgia"/>
                <w:b/>
              </w:rPr>
              <w:t>Any special feeding instructions:</w:t>
            </w:r>
          </w:p>
        </w:tc>
      </w:tr>
    </w:tbl>
    <w:p w14:paraId="437ABD32" w14:textId="77777777" w:rsidR="004200F7" w:rsidRPr="004200F7" w:rsidRDefault="004200F7">
      <w:pPr>
        <w:rPr>
          <w:sz w:val="2"/>
          <w:szCs w:val="2"/>
        </w:rPr>
      </w:pPr>
    </w:p>
    <w:p w14:paraId="1DC3A1CC" w14:textId="77777777" w:rsidR="004200F7" w:rsidRPr="004200F7" w:rsidRDefault="004200F7">
      <w:pPr>
        <w:rPr>
          <w:sz w:val="12"/>
          <w:szCs w:val="12"/>
        </w:rPr>
      </w:pPr>
    </w:p>
    <w:tbl>
      <w:tblPr>
        <w:tblStyle w:val="TableGrid"/>
        <w:tblpPr w:leftFromText="180" w:rightFromText="180" w:vertAnchor="text" w:horzAnchor="margin" w:tblpY="-28"/>
        <w:tblW w:w="0" w:type="auto"/>
        <w:tblLook w:val="04A0" w:firstRow="1" w:lastRow="0" w:firstColumn="1" w:lastColumn="0" w:noHBand="0" w:noVBand="1"/>
      </w:tblPr>
      <w:tblGrid>
        <w:gridCol w:w="11060"/>
      </w:tblGrid>
      <w:tr w:rsidR="004200F7" w:rsidRPr="00496B4D" w14:paraId="0FCBF005" w14:textId="77777777" w:rsidTr="004200F7">
        <w:trPr>
          <w:trHeight w:val="350"/>
        </w:trPr>
        <w:tc>
          <w:tcPr>
            <w:tcW w:w="11060" w:type="dxa"/>
            <w:shd w:val="clear" w:color="auto" w:fill="0BD0D9" w:themeFill="accent3"/>
            <w:vAlign w:val="center"/>
          </w:tcPr>
          <w:p w14:paraId="7F26D525" w14:textId="77777777" w:rsidR="004200F7" w:rsidRPr="00496B4D" w:rsidRDefault="004200F7" w:rsidP="004200F7">
            <w:pPr>
              <w:tabs>
                <w:tab w:val="left" w:pos="4230"/>
              </w:tabs>
              <w:jc w:val="center"/>
              <w:rPr>
                <w:rFonts w:ascii="Georgia" w:hAnsi="Georgia" w:cs="Times New Roman"/>
                <w:b/>
                <w:sz w:val="24"/>
                <w:szCs w:val="24"/>
              </w:rPr>
            </w:pPr>
            <w:bookmarkStart w:id="5" w:name="_Hlk91149410"/>
            <w:r w:rsidRPr="008C2F29">
              <w:rPr>
                <w:rFonts w:ascii="Georgia" w:hAnsi="Georgia" w:cs="Times New Roman"/>
                <w:b/>
                <w:sz w:val="28"/>
                <w:szCs w:val="28"/>
              </w:rPr>
              <w:lastRenderedPageBreak/>
              <w:t>Boarding Terms &amp; Conditions</w:t>
            </w:r>
          </w:p>
        </w:tc>
      </w:tr>
    </w:tbl>
    <w:p w14:paraId="4CF77AF1" w14:textId="77777777" w:rsidR="008F0B2F" w:rsidRPr="00885D99" w:rsidRDefault="008F0B2F" w:rsidP="00D52CE5">
      <w:pPr>
        <w:tabs>
          <w:tab w:val="center" w:pos="4977"/>
        </w:tabs>
        <w:spacing w:before="120"/>
        <w:rPr>
          <w:rFonts w:ascii="Georgia" w:hAnsi="Georgia" w:cs="Times New Roman"/>
        </w:rPr>
      </w:pPr>
      <w:r w:rsidRPr="00885D99">
        <w:rPr>
          <w:rFonts w:ascii="Georgia" w:hAnsi="Georgia" w:cs="Times New Roman"/>
        </w:rPr>
        <w:t xml:space="preserve">-If a horse being boarded at Topline Equine Veterinary Care (TEVC) becomes ill or injured and requires a veterinarian’s attention, the management will call the veterinarian and the horse owners will be responsible for all charges. Owners will be notified as soon as possible. </w:t>
      </w:r>
    </w:p>
    <w:p w14:paraId="4D3457DA" w14:textId="77777777" w:rsidR="008F0B2F" w:rsidRPr="00885D99" w:rsidRDefault="008F0B2F" w:rsidP="00D52CE5">
      <w:pPr>
        <w:tabs>
          <w:tab w:val="center" w:pos="4977"/>
        </w:tabs>
        <w:spacing w:before="120"/>
        <w:rPr>
          <w:rFonts w:ascii="Georgia" w:hAnsi="Georgia" w:cs="Times New Roman"/>
        </w:rPr>
      </w:pPr>
      <w:r w:rsidRPr="00885D99">
        <w:rPr>
          <w:rFonts w:ascii="Georgia" w:hAnsi="Georgia" w:cs="Times New Roman"/>
        </w:rPr>
        <w:t xml:space="preserve">-TEVC’s regular veterinarian and farriers will be used unless a prior arrangement has been made and agreed upon by the client and TEVC. </w:t>
      </w:r>
    </w:p>
    <w:p w14:paraId="6C1B1A0A" w14:textId="779AA35F" w:rsidR="008F0B2F" w:rsidRPr="00885D99" w:rsidRDefault="008F0B2F" w:rsidP="00D52CE5">
      <w:pPr>
        <w:tabs>
          <w:tab w:val="center" w:pos="4977"/>
        </w:tabs>
        <w:spacing w:before="120"/>
        <w:rPr>
          <w:rFonts w:ascii="Georgia" w:hAnsi="Georgia" w:cs="Times New Roman"/>
        </w:rPr>
      </w:pPr>
      <w:r w:rsidRPr="00885D99">
        <w:rPr>
          <w:rFonts w:ascii="Georgia" w:hAnsi="Georgia" w:cs="Times New Roman"/>
        </w:rPr>
        <w:t xml:space="preserve">-Dean and Jennifer Teigen, </w:t>
      </w:r>
      <w:r w:rsidR="00100C03">
        <w:rPr>
          <w:rFonts w:ascii="Georgia" w:hAnsi="Georgia" w:cs="Times New Roman"/>
        </w:rPr>
        <w:t>and/</w:t>
      </w:r>
      <w:r w:rsidRPr="00885D99">
        <w:rPr>
          <w:rFonts w:ascii="Georgia" w:hAnsi="Georgia" w:cs="Times New Roman"/>
        </w:rPr>
        <w:t xml:space="preserve">or Topline Equine Veterinary Care management assume no liability for accident, sickness, or death of a horse, but will exercise reasonable judgement in care and supervision of the horse. Owner and guests understand unforeseen accidents and injury are possible and no horse is safe. Owner and guests are also aware that adverse weather or unfamiliar people and surroundings may affect a horse and are fully prepared to accept those hazards at one’s own risk. </w:t>
      </w:r>
    </w:p>
    <w:p w14:paraId="66C2D549" w14:textId="77777777" w:rsidR="008F0B2F" w:rsidRDefault="008F0B2F" w:rsidP="00D52CE5">
      <w:pPr>
        <w:tabs>
          <w:tab w:val="center" w:pos="4977"/>
        </w:tabs>
        <w:spacing w:before="120"/>
        <w:rPr>
          <w:rFonts w:ascii="Georgia" w:hAnsi="Georgia" w:cs="Times New Roman"/>
        </w:rPr>
      </w:pPr>
      <w:r w:rsidRPr="00885D99">
        <w:rPr>
          <w:rFonts w:ascii="Georgia" w:hAnsi="Georgia" w:cs="Times New Roman"/>
        </w:rPr>
        <w:t>-I have inspected the property and I find it safe and suitable for its intended purpose. The management will keep medical records. Routine deworming and vaccination schedule or any other problems or needs can be discussed with the management or Dr. Jennifer Teigen.</w:t>
      </w:r>
    </w:p>
    <w:tbl>
      <w:tblPr>
        <w:tblStyle w:val="TableGrid"/>
        <w:tblW w:w="0" w:type="auto"/>
        <w:tblLook w:val="04A0" w:firstRow="1" w:lastRow="0" w:firstColumn="1" w:lastColumn="0" w:noHBand="0" w:noVBand="1"/>
      </w:tblPr>
      <w:tblGrid>
        <w:gridCol w:w="5048"/>
        <w:gridCol w:w="2327"/>
        <w:gridCol w:w="3670"/>
      </w:tblGrid>
      <w:tr w:rsidR="008F0B2F" w:rsidRPr="00496B4D" w14:paraId="6C13227D" w14:textId="77777777" w:rsidTr="009B2986">
        <w:trPr>
          <w:trHeight w:val="91"/>
        </w:trPr>
        <w:tc>
          <w:tcPr>
            <w:tcW w:w="5048" w:type="dxa"/>
          </w:tcPr>
          <w:bookmarkEnd w:id="5"/>
          <w:p w14:paraId="6F53934B"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Mare Owner/Agent:</w:t>
            </w:r>
          </w:p>
          <w:p w14:paraId="74469B4E" w14:textId="77777777" w:rsidR="008F0B2F" w:rsidRDefault="008F0B2F" w:rsidP="009B2986">
            <w:pPr>
              <w:tabs>
                <w:tab w:val="center" w:pos="4977"/>
              </w:tabs>
              <w:rPr>
                <w:rFonts w:ascii="Georgia" w:hAnsi="Georgia" w:cs="Times New Roman"/>
                <w:bCs/>
              </w:rPr>
            </w:pPr>
          </w:p>
          <w:p w14:paraId="53C0F14D" w14:textId="77777777" w:rsidR="008F0B2F" w:rsidRPr="00692EC1" w:rsidRDefault="008F0B2F" w:rsidP="009B2986">
            <w:pPr>
              <w:tabs>
                <w:tab w:val="center" w:pos="4977"/>
              </w:tabs>
              <w:rPr>
                <w:rFonts w:ascii="Georgia" w:hAnsi="Georgia" w:cs="Times New Roman"/>
                <w:bCs/>
              </w:rPr>
            </w:pPr>
          </w:p>
        </w:tc>
        <w:tc>
          <w:tcPr>
            <w:tcW w:w="2327" w:type="dxa"/>
          </w:tcPr>
          <w:p w14:paraId="2BF5FB74"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restart"/>
            <w:vAlign w:val="center"/>
          </w:tcPr>
          <w:p w14:paraId="16BC5ADF"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Topline Equine Veterinary Care</w:t>
            </w:r>
          </w:p>
          <w:p w14:paraId="52F6ECA9"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Jennifer Teigen, DVM</w:t>
            </w:r>
          </w:p>
          <w:p w14:paraId="65E1EC74"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3087 130</w:t>
            </w:r>
            <w:r w:rsidRPr="00692EC1">
              <w:rPr>
                <w:rFonts w:ascii="Georgia" w:hAnsi="Georgia" w:cs="Times New Roman"/>
                <w:bCs/>
                <w:vertAlign w:val="superscript"/>
              </w:rPr>
              <w:t>th</w:t>
            </w:r>
            <w:r w:rsidRPr="00692EC1">
              <w:rPr>
                <w:rFonts w:ascii="Georgia" w:hAnsi="Georgia" w:cs="Times New Roman"/>
                <w:bCs/>
              </w:rPr>
              <w:t xml:space="preserve"> Ave</w:t>
            </w:r>
          </w:p>
          <w:p w14:paraId="27390EE9"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Glenwood City, WI 54013</w:t>
            </w:r>
          </w:p>
          <w:p w14:paraId="52FDC248" w14:textId="77777777" w:rsidR="008F0B2F" w:rsidRPr="00692EC1" w:rsidRDefault="008F0B2F" w:rsidP="009B2986">
            <w:pPr>
              <w:tabs>
                <w:tab w:val="center" w:pos="4977"/>
              </w:tabs>
              <w:jc w:val="center"/>
              <w:rPr>
                <w:rFonts w:ascii="Georgia" w:hAnsi="Georgia" w:cs="Times New Roman"/>
                <w:bCs/>
              </w:rPr>
            </w:pPr>
            <w:r w:rsidRPr="00692EC1">
              <w:rPr>
                <w:rFonts w:ascii="Georgia" w:hAnsi="Georgia" w:cs="Times New Roman"/>
                <w:bCs/>
              </w:rPr>
              <w:t>(715) 684-9442</w:t>
            </w:r>
          </w:p>
        </w:tc>
      </w:tr>
      <w:tr w:rsidR="008F0B2F" w:rsidRPr="00496B4D" w14:paraId="1EA0B2CF" w14:textId="77777777" w:rsidTr="009B2986">
        <w:trPr>
          <w:trHeight w:val="46"/>
        </w:trPr>
        <w:tc>
          <w:tcPr>
            <w:tcW w:w="7375" w:type="dxa"/>
            <w:gridSpan w:val="2"/>
          </w:tcPr>
          <w:p w14:paraId="351F098D"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 xml:space="preserve">Print Name: </w:t>
            </w:r>
          </w:p>
          <w:p w14:paraId="02BE2EAF" w14:textId="77777777" w:rsidR="008F0B2F" w:rsidRPr="00692EC1" w:rsidRDefault="008F0B2F" w:rsidP="009B2986">
            <w:pPr>
              <w:tabs>
                <w:tab w:val="center" w:pos="4977"/>
              </w:tabs>
              <w:rPr>
                <w:rFonts w:ascii="Georgia" w:hAnsi="Georgia" w:cs="Times New Roman"/>
                <w:bCs/>
              </w:rPr>
            </w:pPr>
          </w:p>
        </w:tc>
        <w:tc>
          <w:tcPr>
            <w:tcW w:w="3670" w:type="dxa"/>
            <w:vMerge/>
          </w:tcPr>
          <w:p w14:paraId="5511957D" w14:textId="77777777" w:rsidR="008F0B2F" w:rsidRPr="00692EC1" w:rsidRDefault="008F0B2F" w:rsidP="009B2986">
            <w:pPr>
              <w:tabs>
                <w:tab w:val="center" w:pos="4977"/>
              </w:tabs>
              <w:jc w:val="center"/>
              <w:rPr>
                <w:rFonts w:ascii="Georgia" w:hAnsi="Georgia" w:cs="Times New Roman"/>
                <w:bCs/>
              </w:rPr>
            </w:pPr>
          </w:p>
        </w:tc>
      </w:tr>
      <w:tr w:rsidR="008F0B2F" w:rsidRPr="00496B4D" w14:paraId="1006F390" w14:textId="77777777" w:rsidTr="009B2986">
        <w:trPr>
          <w:trHeight w:val="126"/>
        </w:trPr>
        <w:tc>
          <w:tcPr>
            <w:tcW w:w="5048" w:type="dxa"/>
          </w:tcPr>
          <w:p w14:paraId="15F863E0"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Signature of TEVC Authorized Representative Agent:</w:t>
            </w:r>
          </w:p>
          <w:p w14:paraId="751C5673" w14:textId="77777777" w:rsidR="008F0B2F" w:rsidRDefault="008F0B2F" w:rsidP="009B2986">
            <w:pPr>
              <w:tabs>
                <w:tab w:val="center" w:pos="4977"/>
              </w:tabs>
              <w:rPr>
                <w:rFonts w:ascii="Georgia" w:hAnsi="Georgia" w:cs="Times New Roman"/>
                <w:bCs/>
              </w:rPr>
            </w:pPr>
          </w:p>
          <w:p w14:paraId="5B2D5DF5" w14:textId="77777777" w:rsidR="008F0B2F" w:rsidRPr="00692EC1" w:rsidRDefault="008F0B2F" w:rsidP="009B2986">
            <w:pPr>
              <w:tabs>
                <w:tab w:val="center" w:pos="4977"/>
              </w:tabs>
              <w:rPr>
                <w:rFonts w:ascii="Georgia" w:hAnsi="Georgia" w:cs="Times New Roman"/>
                <w:bCs/>
              </w:rPr>
            </w:pPr>
          </w:p>
        </w:tc>
        <w:tc>
          <w:tcPr>
            <w:tcW w:w="2327" w:type="dxa"/>
          </w:tcPr>
          <w:p w14:paraId="767A544C" w14:textId="77777777" w:rsidR="008F0B2F" w:rsidRPr="00692EC1" w:rsidRDefault="008F0B2F" w:rsidP="009B2986">
            <w:pPr>
              <w:tabs>
                <w:tab w:val="center" w:pos="4977"/>
              </w:tabs>
              <w:rPr>
                <w:rFonts w:ascii="Georgia" w:hAnsi="Georgia" w:cs="Times New Roman"/>
                <w:bCs/>
              </w:rPr>
            </w:pPr>
            <w:r w:rsidRPr="00692EC1">
              <w:rPr>
                <w:rFonts w:ascii="Georgia" w:hAnsi="Georgia" w:cs="Times New Roman"/>
                <w:bCs/>
              </w:rPr>
              <w:t>Date:</w:t>
            </w:r>
          </w:p>
        </w:tc>
        <w:tc>
          <w:tcPr>
            <w:tcW w:w="3670" w:type="dxa"/>
            <w:vMerge/>
            <w:vAlign w:val="center"/>
          </w:tcPr>
          <w:p w14:paraId="4E00CEB6" w14:textId="77777777" w:rsidR="008F0B2F" w:rsidRPr="00692EC1" w:rsidRDefault="008F0B2F" w:rsidP="009B2986">
            <w:pPr>
              <w:tabs>
                <w:tab w:val="center" w:pos="4977"/>
              </w:tabs>
              <w:jc w:val="center"/>
              <w:rPr>
                <w:rFonts w:ascii="Georgia" w:hAnsi="Georgia" w:cs="Times New Roman"/>
                <w:bCs/>
              </w:rPr>
            </w:pPr>
          </w:p>
        </w:tc>
      </w:tr>
      <w:tr w:rsidR="008F0B2F" w:rsidRPr="00496B4D" w14:paraId="61DC6AF8" w14:textId="77777777" w:rsidTr="009B2986">
        <w:trPr>
          <w:trHeight w:val="391"/>
        </w:trPr>
        <w:tc>
          <w:tcPr>
            <w:tcW w:w="11045" w:type="dxa"/>
            <w:gridSpan w:val="3"/>
            <w:tcBorders>
              <w:bottom w:val="single" w:sz="4" w:space="0" w:color="auto"/>
            </w:tcBorders>
          </w:tcPr>
          <w:p w14:paraId="75BA8DD0" w14:textId="77777777" w:rsidR="008F0B2F" w:rsidRDefault="008F0B2F" w:rsidP="009B2986">
            <w:pPr>
              <w:tabs>
                <w:tab w:val="center" w:pos="4977"/>
              </w:tabs>
              <w:rPr>
                <w:rFonts w:ascii="Georgia" w:hAnsi="Georgia" w:cs="Times New Roman"/>
                <w:bCs/>
              </w:rPr>
            </w:pPr>
            <w:r w:rsidRPr="00692EC1">
              <w:rPr>
                <w:rFonts w:ascii="Georgia" w:hAnsi="Georgia" w:cs="Times New Roman"/>
                <w:bCs/>
              </w:rPr>
              <w:t>Approved by:                                                                                     Date:</w:t>
            </w:r>
          </w:p>
          <w:p w14:paraId="10DF4EBD" w14:textId="77777777" w:rsidR="008F0B2F" w:rsidRPr="00692EC1" w:rsidRDefault="008F0B2F" w:rsidP="009B2986">
            <w:pPr>
              <w:tabs>
                <w:tab w:val="center" w:pos="4977"/>
              </w:tabs>
              <w:rPr>
                <w:rFonts w:ascii="Georgia" w:hAnsi="Georgia" w:cs="Times New Roman"/>
                <w:bCs/>
              </w:rPr>
            </w:pPr>
          </w:p>
        </w:tc>
      </w:tr>
    </w:tbl>
    <w:p w14:paraId="10173CCA" w14:textId="6ABB4166" w:rsidR="00BF1EB4" w:rsidRDefault="00BF1EB4"/>
    <w:p w14:paraId="2CC8C84A" w14:textId="77777777" w:rsidR="00BF1EB4" w:rsidRDefault="00BF1EB4">
      <w:pPr>
        <w:spacing w:after="160" w:line="259" w:lineRule="auto"/>
      </w:pPr>
      <w:r>
        <w:br w:type="page"/>
      </w:r>
    </w:p>
    <w:tbl>
      <w:tblPr>
        <w:tblStyle w:val="TableGrid"/>
        <w:tblW w:w="0" w:type="auto"/>
        <w:tblLook w:val="04A0" w:firstRow="1" w:lastRow="0" w:firstColumn="1" w:lastColumn="0" w:noHBand="0" w:noVBand="1"/>
      </w:tblPr>
      <w:tblGrid>
        <w:gridCol w:w="5508"/>
        <w:gridCol w:w="5508"/>
      </w:tblGrid>
      <w:tr w:rsidR="008F0B2F" w:rsidRPr="00496B4D" w14:paraId="78D48636" w14:textId="77777777" w:rsidTr="009B2986">
        <w:tc>
          <w:tcPr>
            <w:tcW w:w="11016" w:type="dxa"/>
            <w:gridSpan w:val="2"/>
            <w:shd w:val="clear" w:color="auto" w:fill="0BD0D9" w:themeFill="accent3"/>
          </w:tcPr>
          <w:p w14:paraId="039EA960" w14:textId="62A91420" w:rsidR="008F0B2F" w:rsidRPr="00496B4D" w:rsidRDefault="008F0B2F" w:rsidP="009B2986">
            <w:pPr>
              <w:tabs>
                <w:tab w:val="center" w:pos="4977"/>
              </w:tabs>
              <w:jc w:val="center"/>
              <w:rPr>
                <w:rFonts w:ascii="Georgia" w:hAnsi="Georgia" w:cs="Times New Roman"/>
                <w:b/>
                <w:sz w:val="28"/>
                <w:szCs w:val="28"/>
              </w:rPr>
            </w:pPr>
            <w:r w:rsidRPr="00496B4D">
              <w:rPr>
                <w:rFonts w:ascii="Georgia" w:hAnsi="Georgia" w:cs="Times New Roman"/>
                <w:b/>
                <w:sz w:val="28"/>
                <w:szCs w:val="28"/>
              </w:rPr>
              <w:lastRenderedPageBreak/>
              <w:t xml:space="preserve">Fee Schedule </w:t>
            </w:r>
            <w:r>
              <w:rPr>
                <w:rFonts w:ascii="Georgia" w:hAnsi="Georgia" w:cs="Times New Roman"/>
                <w:b/>
                <w:sz w:val="28"/>
                <w:szCs w:val="28"/>
              </w:rPr>
              <w:t xml:space="preserve">(effective </w:t>
            </w:r>
            <w:r w:rsidR="00AC49CD">
              <w:rPr>
                <w:rFonts w:ascii="Georgia" w:hAnsi="Georgia" w:cs="Times New Roman"/>
                <w:b/>
                <w:sz w:val="28"/>
                <w:szCs w:val="28"/>
              </w:rPr>
              <w:t>February</w:t>
            </w:r>
            <w:r>
              <w:rPr>
                <w:rFonts w:ascii="Georgia" w:hAnsi="Georgia" w:cs="Times New Roman"/>
                <w:b/>
                <w:sz w:val="28"/>
                <w:szCs w:val="28"/>
              </w:rPr>
              <w:t xml:space="preserve"> 1</w:t>
            </w:r>
            <w:r w:rsidRPr="00D021E1">
              <w:rPr>
                <w:rFonts w:ascii="Georgia" w:hAnsi="Georgia" w:cs="Times New Roman"/>
                <w:b/>
                <w:sz w:val="28"/>
                <w:szCs w:val="28"/>
                <w:vertAlign w:val="superscript"/>
              </w:rPr>
              <w:t>st</w:t>
            </w:r>
            <w:r>
              <w:rPr>
                <w:rFonts w:ascii="Georgia" w:hAnsi="Georgia" w:cs="Times New Roman"/>
                <w:b/>
                <w:sz w:val="28"/>
                <w:szCs w:val="28"/>
              </w:rPr>
              <w:t xml:space="preserve">, </w:t>
            </w:r>
            <w:r w:rsidRPr="00496B4D">
              <w:rPr>
                <w:rFonts w:ascii="Georgia" w:hAnsi="Georgia" w:cs="Times New Roman"/>
                <w:b/>
                <w:sz w:val="28"/>
                <w:szCs w:val="28"/>
              </w:rPr>
              <w:t>202</w:t>
            </w:r>
            <w:r w:rsidR="00AC49CD">
              <w:rPr>
                <w:rFonts w:ascii="Georgia" w:hAnsi="Georgia" w:cs="Times New Roman"/>
                <w:b/>
                <w:sz w:val="28"/>
                <w:szCs w:val="28"/>
              </w:rPr>
              <w:t>4</w:t>
            </w:r>
            <w:r>
              <w:rPr>
                <w:rFonts w:ascii="Georgia" w:hAnsi="Georgia" w:cs="Times New Roman"/>
                <w:b/>
                <w:sz w:val="28"/>
                <w:szCs w:val="28"/>
              </w:rPr>
              <w:t>)</w:t>
            </w:r>
          </w:p>
        </w:tc>
      </w:tr>
      <w:tr w:rsidR="008F0B2F" w:rsidRPr="00496B4D" w14:paraId="53C2D2C2" w14:textId="77777777" w:rsidTr="009B2986">
        <w:tc>
          <w:tcPr>
            <w:tcW w:w="11016" w:type="dxa"/>
            <w:gridSpan w:val="2"/>
            <w:tcBorders>
              <w:left w:val="nil"/>
              <w:right w:val="nil"/>
            </w:tcBorders>
            <w:shd w:val="clear" w:color="auto" w:fill="FFFFFF" w:themeFill="background1"/>
          </w:tcPr>
          <w:p w14:paraId="0C2DCA9E" w14:textId="77777777" w:rsidR="008F0B2F" w:rsidRPr="00496B4D" w:rsidRDefault="008F0B2F" w:rsidP="009B2986">
            <w:pPr>
              <w:tabs>
                <w:tab w:val="center" w:pos="4977"/>
              </w:tabs>
              <w:jc w:val="center"/>
              <w:rPr>
                <w:rFonts w:ascii="Georgia" w:hAnsi="Georgia" w:cs="Times New Roman"/>
                <w:b/>
                <w:sz w:val="28"/>
                <w:szCs w:val="28"/>
              </w:rPr>
            </w:pPr>
          </w:p>
        </w:tc>
      </w:tr>
      <w:tr w:rsidR="008F0B2F" w:rsidRPr="00496B4D" w14:paraId="7B0E9F91" w14:textId="77777777" w:rsidTr="009B2986">
        <w:tc>
          <w:tcPr>
            <w:tcW w:w="11016" w:type="dxa"/>
            <w:gridSpan w:val="2"/>
            <w:vAlign w:val="center"/>
          </w:tcPr>
          <w:p w14:paraId="741C41A0" w14:textId="76B836D0" w:rsidR="008F0B2F" w:rsidRPr="00496B4D" w:rsidRDefault="008F0B2F" w:rsidP="009B2986">
            <w:pPr>
              <w:tabs>
                <w:tab w:val="center" w:pos="4977"/>
              </w:tabs>
              <w:jc w:val="center"/>
              <w:rPr>
                <w:rFonts w:ascii="Georgia" w:hAnsi="Georgia" w:cs="Times New Roman"/>
                <w:sz w:val="24"/>
                <w:szCs w:val="24"/>
              </w:rPr>
            </w:pPr>
            <w:bookmarkStart w:id="6" w:name="_Hlk124863370"/>
            <w:r w:rsidRPr="00496B4D">
              <w:rPr>
                <w:rFonts w:ascii="Georgia" w:hAnsi="Georgia" w:cs="Times New Roman"/>
                <w:b/>
                <w:sz w:val="24"/>
                <w:szCs w:val="24"/>
              </w:rPr>
              <w:t>Board/Care (*fees may fluctuate due to cost of hay</w:t>
            </w:r>
            <w:r>
              <w:rPr>
                <w:rFonts w:ascii="Georgia" w:hAnsi="Georgia" w:cs="Times New Roman"/>
                <w:b/>
                <w:sz w:val="24"/>
                <w:szCs w:val="24"/>
              </w:rPr>
              <w:t xml:space="preserve"> and propane</w:t>
            </w:r>
            <w:r w:rsidRPr="00496B4D">
              <w:rPr>
                <w:rFonts w:ascii="Georgia" w:hAnsi="Georgia" w:cs="Times New Roman"/>
                <w:b/>
                <w:sz w:val="24"/>
                <w:szCs w:val="24"/>
              </w:rPr>
              <w:t xml:space="preserve"> in 20</w:t>
            </w:r>
            <w:r>
              <w:rPr>
                <w:rFonts w:ascii="Georgia" w:hAnsi="Georgia" w:cs="Times New Roman"/>
                <w:b/>
                <w:sz w:val="24"/>
                <w:szCs w:val="24"/>
              </w:rPr>
              <w:t>2</w:t>
            </w:r>
            <w:r w:rsidR="00AC49CD">
              <w:rPr>
                <w:rFonts w:ascii="Georgia" w:hAnsi="Georgia" w:cs="Times New Roman"/>
                <w:b/>
                <w:sz w:val="24"/>
                <w:szCs w:val="24"/>
              </w:rPr>
              <w:t>3</w:t>
            </w:r>
            <w:r w:rsidRPr="00496B4D">
              <w:rPr>
                <w:rFonts w:ascii="Georgia" w:hAnsi="Georgia" w:cs="Times New Roman"/>
                <w:b/>
                <w:sz w:val="24"/>
                <w:szCs w:val="24"/>
              </w:rPr>
              <w:t>-</w:t>
            </w:r>
            <w:r w:rsidR="00DB1EA1">
              <w:rPr>
                <w:rFonts w:ascii="Georgia" w:hAnsi="Georgia" w:cs="Times New Roman"/>
                <w:b/>
                <w:sz w:val="24"/>
                <w:szCs w:val="24"/>
              </w:rPr>
              <w:t>202</w:t>
            </w:r>
            <w:r w:rsidR="00AC49CD">
              <w:rPr>
                <w:rFonts w:ascii="Georgia" w:hAnsi="Georgia" w:cs="Times New Roman"/>
                <w:b/>
                <w:sz w:val="24"/>
                <w:szCs w:val="24"/>
              </w:rPr>
              <w:t>4</w:t>
            </w:r>
            <w:r w:rsidRPr="00496B4D">
              <w:rPr>
                <w:rFonts w:ascii="Georgia" w:hAnsi="Georgia" w:cs="Times New Roman"/>
                <w:b/>
                <w:sz w:val="24"/>
                <w:szCs w:val="24"/>
              </w:rPr>
              <w:t>*)</w:t>
            </w:r>
          </w:p>
        </w:tc>
      </w:tr>
      <w:tr w:rsidR="008F0B2F" w:rsidRPr="00496B4D" w14:paraId="26FF9062" w14:textId="77777777" w:rsidTr="009B2986">
        <w:tc>
          <w:tcPr>
            <w:tcW w:w="5508" w:type="dxa"/>
            <w:vAlign w:val="center"/>
          </w:tcPr>
          <w:p w14:paraId="7B0C7509"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Mare Under Lights in Stall</w:t>
            </w:r>
          </w:p>
        </w:tc>
        <w:tc>
          <w:tcPr>
            <w:tcW w:w="5508" w:type="dxa"/>
          </w:tcPr>
          <w:p w14:paraId="27F2C1BF" w14:textId="058EBE9E"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A65CF9">
              <w:rPr>
                <w:rFonts w:ascii="Georgia" w:hAnsi="Georgia" w:cs="Times New Roman"/>
              </w:rPr>
              <w:t>2</w:t>
            </w:r>
            <w:r w:rsidR="00AC49CD">
              <w:rPr>
                <w:rFonts w:ascii="Georgia" w:hAnsi="Georgia" w:cs="Times New Roman"/>
              </w:rPr>
              <w:t>1</w:t>
            </w:r>
            <w:r w:rsidR="00A65CF9">
              <w:rPr>
                <w:rFonts w:ascii="Georgia" w:hAnsi="Georgia" w:cs="Times New Roman"/>
              </w:rPr>
              <w:t>.00</w:t>
            </w:r>
            <w:r w:rsidRPr="00496B4D">
              <w:rPr>
                <w:rFonts w:ascii="Georgia" w:hAnsi="Georgia" w:cs="Times New Roman"/>
              </w:rPr>
              <w:t xml:space="preserve">/day   </w:t>
            </w:r>
            <w:r>
              <w:rPr>
                <w:rFonts w:ascii="Georgia" w:hAnsi="Georgia" w:cs="Times New Roman"/>
              </w:rPr>
              <w:t xml:space="preserve"> </w:t>
            </w:r>
            <w:r w:rsidRPr="00496B4D">
              <w:rPr>
                <w:rFonts w:ascii="Georgia" w:hAnsi="Georgia" w:cs="Times New Roman"/>
              </w:rPr>
              <w:t xml:space="preserve">  or    </w:t>
            </w:r>
            <w:r w:rsidR="00A65CF9">
              <w:rPr>
                <w:rFonts w:ascii="Georgia" w:hAnsi="Georgia" w:cs="Times New Roman"/>
              </w:rPr>
              <w:t>$</w:t>
            </w:r>
            <w:r w:rsidR="00577276">
              <w:rPr>
                <w:rFonts w:ascii="Georgia" w:hAnsi="Georgia" w:cs="Times New Roman"/>
              </w:rPr>
              <w:t>6</w:t>
            </w:r>
            <w:r w:rsidR="00A65CF9">
              <w:rPr>
                <w:rFonts w:ascii="Georgia" w:hAnsi="Georgia" w:cs="Times New Roman"/>
              </w:rPr>
              <w:t>00.00</w:t>
            </w:r>
            <w:r w:rsidRPr="00496B4D">
              <w:rPr>
                <w:rFonts w:ascii="Georgia" w:hAnsi="Georgia" w:cs="Times New Roman"/>
              </w:rPr>
              <w:t>/month</w:t>
            </w:r>
          </w:p>
        </w:tc>
      </w:tr>
      <w:tr w:rsidR="008F0B2F" w:rsidRPr="00496B4D" w14:paraId="4F160AEB" w14:textId="77777777" w:rsidTr="009B2986">
        <w:tc>
          <w:tcPr>
            <w:tcW w:w="5508" w:type="dxa"/>
            <w:vAlign w:val="center"/>
          </w:tcPr>
          <w:p w14:paraId="3552CAD5"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Mare with Foal in Stall</w:t>
            </w:r>
          </w:p>
        </w:tc>
        <w:tc>
          <w:tcPr>
            <w:tcW w:w="5508" w:type="dxa"/>
          </w:tcPr>
          <w:p w14:paraId="443C0EF1" w14:textId="3E3B7BEF" w:rsidR="008F0B2F" w:rsidRPr="00496B4D" w:rsidRDefault="008F0B2F" w:rsidP="009B2986">
            <w:pPr>
              <w:tabs>
                <w:tab w:val="center" w:pos="4977"/>
              </w:tabs>
              <w:rPr>
                <w:rFonts w:ascii="Georgia" w:hAnsi="Georgia" w:cs="Times New Roman"/>
              </w:rPr>
            </w:pPr>
            <w:r w:rsidRPr="00496B4D">
              <w:rPr>
                <w:rFonts w:ascii="Georgia" w:hAnsi="Georgia" w:cs="Times New Roman"/>
              </w:rPr>
              <w:t>$ 2</w:t>
            </w:r>
            <w:r w:rsidR="00A65CF9">
              <w:rPr>
                <w:rFonts w:ascii="Georgia" w:hAnsi="Georgia" w:cs="Times New Roman"/>
              </w:rPr>
              <w:t>6</w:t>
            </w:r>
            <w:r w:rsidRPr="00496B4D">
              <w:rPr>
                <w:rFonts w:ascii="Georgia" w:hAnsi="Georgia" w:cs="Times New Roman"/>
              </w:rPr>
              <w:t>.</w:t>
            </w:r>
            <w:r w:rsidR="00A65CF9">
              <w:rPr>
                <w:rFonts w:ascii="Georgia" w:hAnsi="Georgia" w:cs="Times New Roman"/>
              </w:rPr>
              <w:t>5</w:t>
            </w:r>
            <w:r w:rsidRPr="00496B4D">
              <w:rPr>
                <w:rFonts w:ascii="Georgia" w:hAnsi="Georgia" w:cs="Times New Roman"/>
              </w:rPr>
              <w:t xml:space="preserve">0/day   </w:t>
            </w:r>
            <w:r>
              <w:rPr>
                <w:rFonts w:ascii="Georgia" w:hAnsi="Georgia" w:cs="Times New Roman"/>
              </w:rPr>
              <w:t xml:space="preserve"> </w:t>
            </w:r>
            <w:r w:rsidRPr="00496B4D">
              <w:rPr>
                <w:rFonts w:ascii="Georgia" w:hAnsi="Georgia" w:cs="Times New Roman"/>
              </w:rPr>
              <w:t xml:space="preserve"> or     $ </w:t>
            </w:r>
            <w:r w:rsidR="00A65CF9">
              <w:rPr>
                <w:rFonts w:ascii="Georgia" w:hAnsi="Georgia" w:cs="Times New Roman"/>
              </w:rPr>
              <w:t>6</w:t>
            </w:r>
            <w:r w:rsidR="00100C03">
              <w:rPr>
                <w:rFonts w:ascii="Georgia" w:hAnsi="Georgia" w:cs="Times New Roman"/>
              </w:rPr>
              <w:t>50</w:t>
            </w:r>
            <w:r w:rsidRPr="00496B4D">
              <w:rPr>
                <w:rFonts w:ascii="Georgia" w:hAnsi="Georgia" w:cs="Times New Roman"/>
              </w:rPr>
              <w:t>.00/month</w:t>
            </w:r>
          </w:p>
        </w:tc>
      </w:tr>
      <w:tr w:rsidR="008F0B2F" w:rsidRPr="00496B4D" w14:paraId="68A747DC" w14:textId="77777777" w:rsidTr="009B2986">
        <w:tc>
          <w:tcPr>
            <w:tcW w:w="5508" w:type="dxa"/>
            <w:vAlign w:val="center"/>
          </w:tcPr>
          <w:p w14:paraId="1BADAB45"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Mare</w:t>
            </w:r>
            <w:r>
              <w:rPr>
                <w:rFonts w:ascii="Georgia" w:hAnsi="Georgia" w:cs="Times New Roman"/>
              </w:rPr>
              <w:t xml:space="preserve"> Outside/Pasture</w:t>
            </w:r>
          </w:p>
        </w:tc>
        <w:tc>
          <w:tcPr>
            <w:tcW w:w="5508" w:type="dxa"/>
          </w:tcPr>
          <w:p w14:paraId="70903DFF" w14:textId="2519D55E"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A65CF9">
              <w:rPr>
                <w:rFonts w:ascii="Georgia" w:hAnsi="Georgia" w:cs="Times New Roman"/>
              </w:rPr>
              <w:t>15.00</w:t>
            </w:r>
            <w:r w:rsidRPr="00496B4D">
              <w:rPr>
                <w:rFonts w:ascii="Georgia" w:hAnsi="Georgia" w:cs="Times New Roman"/>
              </w:rPr>
              <w:t xml:space="preserve">/day   </w:t>
            </w:r>
            <w:r>
              <w:rPr>
                <w:rFonts w:ascii="Georgia" w:hAnsi="Georgia" w:cs="Times New Roman"/>
              </w:rPr>
              <w:t xml:space="preserve">  </w:t>
            </w:r>
            <w:r w:rsidRPr="00496B4D">
              <w:rPr>
                <w:rFonts w:ascii="Georgia" w:hAnsi="Georgia" w:cs="Times New Roman"/>
              </w:rPr>
              <w:t xml:space="preserve"> or     $ </w:t>
            </w:r>
            <w:r w:rsidR="00A65CF9">
              <w:rPr>
                <w:rFonts w:ascii="Georgia" w:hAnsi="Georgia" w:cs="Times New Roman"/>
              </w:rPr>
              <w:t>3</w:t>
            </w:r>
            <w:r w:rsidR="00100C03">
              <w:rPr>
                <w:rFonts w:ascii="Georgia" w:hAnsi="Georgia" w:cs="Times New Roman"/>
              </w:rPr>
              <w:t>50</w:t>
            </w:r>
            <w:r w:rsidRPr="00496B4D">
              <w:rPr>
                <w:rFonts w:ascii="Georgia" w:hAnsi="Georgia" w:cs="Times New Roman"/>
              </w:rPr>
              <w:t>.00/month</w:t>
            </w:r>
          </w:p>
        </w:tc>
      </w:tr>
      <w:tr w:rsidR="008F0B2F" w:rsidRPr="00496B4D" w14:paraId="05693BF5" w14:textId="77777777" w:rsidTr="009B2986">
        <w:tc>
          <w:tcPr>
            <w:tcW w:w="5508" w:type="dxa"/>
            <w:vAlign w:val="center"/>
          </w:tcPr>
          <w:p w14:paraId="747CB63C"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Intensive Care</w:t>
            </w:r>
          </w:p>
        </w:tc>
        <w:tc>
          <w:tcPr>
            <w:tcW w:w="5508" w:type="dxa"/>
          </w:tcPr>
          <w:p w14:paraId="6F680A8A" w14:textId="51D617D7"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A65CF9">
              <w:rPr>
                <w:rFonts w:ascii="Georgia" w:hAnsi="Georgia" w:cs="Times New Roman"/>
              </w:rPr>
              <w:t>3</w:t>
            </w:r>
            <w:r w:rsidR="00100C03">
              <w:rPr>
                <w:rFonts w:ascii="Georgia" w:hAnsi="Georgia" w:cs="Times New Roman"/>
              </w:rPr>
              <w:t>50</w:t>
            </w:r>
            <w:r w:rsidRPr="00496B4D">
              <w:rPr>
                <w:rFonts w:ascii="Georgia" w:hAnsi="Georgia" w:cs="Times New Roman"/>
              </w:rPr>
              <w:t>.00/day</w:t>
            </w:r>
          </w:p>
        </w:tc>
      </w:tr>
      <w:tr w:rsidR="008F0B2F" w:rsidRPr="00496B4D" w14:paraId="64123004" w14:textId="77777777" w:rsidTr="009B2986">
        <w:tc>
          <w:tcPr>
            <w:tcW w:w="5508" w:type="dxa"/>
            <w:vAlign w:val="center"/>
          </w:tcPr>
          <w:p w14:paraId="312DE82B"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Trailer-in Facility Day Fee</w:t>
            </w:r>
          </w:p>
        </w:tc>
        <w:tc>
          <w:tcPr>
            <w:tcW w:w="5508" w:type="dxa"/>
          </w:tcPr>
          <w:p w14:paraId="49307C02" w14:textId="14982F4F" w:rsidR="008F0B2F" w:rsidRPr="00496B4D" w:rsidRDefault="008F0B2F" w:rsidP="009B2986">
            <w:pPr>
              <w:tabs>
                <w:tab w:val="center" w:pos="4977"/>
              </w:tabs>
              <w:rPr>
                <w:rFonts w:ascii="Georgia" w:hAnsi="Georgia" w:cs="Times New Roman"/>
              </w:rPr>
            </w:pPr>
            <w:r w:rsidRPr="00496B4D">
              <w:rPr>
                <w:rFonts w:ascii="Georgia" w:hAnsi="Georgia" w:cs="Times New Roman"/>
              </w:rPr>
              <w:t>$ 3</w:t>
            </w:r>
            <w:r w:rsidR="001C4D6A">
              <w:rPr>
                <w:rFonts w:ascii="Georgia" w:hAnsi="Georgia" w:cs="Times New Roman"/>
              </w:rPr>
              <w:t>6</w:t>
            </w:r>
            <w:r>
              <w:rPr>
                <w:rFonts w:ascii="Georgia" w:hAnsi="Georgia" w:cs="Times New Roman"/>
              </w:rPr>
              <w:t>.0</w:t>
            </w:r>
            <w:r w:rsidRPr="00496B4D">
              <w:rPr>
                <w:rFonts w:ascii="Georgia" w:hAnsi="Georgia" w:cs="Times New Roman"/>
              </w:rPr>
              <w:t>0/day</w:t>
            </w:r>
          </w:p>
        </w:tc>
      </w:tr>
      <w:tr w:rsidR="008F0B2F" w:rsidRPr="00496B4D" w14:paraId="0B69D98B" w14:textId="77777777" w:rsidTr="009B2986">
        <w:tc>
          <w:tcPr>
            <w:tcW w:w="5508" w:type="dxa"/>
            <w:vAlign w:val="center"/>
          </w:tcPr>
          <w:p w14:paraId="28C8FABF"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No Turnout/Special Exercise Requirements</w:t>
            </w:r>
          </w:p>
        </w:tc>
        <w:tc>
          <w:tcPr>
            <w:tcW w:w="5508" w:type="dxa"/>
          </w:tcPr>
          <w:p w14:paraId="41483D70" w14:textId="6CE9A5FD" w:rsidR="008F0B2F" w:rsidRPr="00496B4D" w:rsidRDefault="008F0B2F" w:rsidP="009B2986">
            <w:pPr>
              <w:tabs>
                <w:tab w:val="center" w:pos="4977"/>
              </w:tabs>
              <w:rPr>
                <w:rFonts w:ascii="Georgia" w:hAnsi="Georgia" w:cs="Times New Roman"/>
              </w:rPr>
            </w:pPr>
            <w:r w:rsidRPr="00496B4D">
              <w:rPr>
                <w:rFonts w:ascii="Georgia" w:hAnsi="Georgia" w:cs="Times New Roman"/>
              </w:rPr>
              <w:t>$ 3</w:t>
            </w:r>
            <w:r w:rsidR="001C4D6A">
              <w:rPr>
                <w:rFonts w:ascii="Georgia" w:hAnsi="Georgia" w:cs="Times New Roman"/>
              </w:rPr>
              <w:t>6</w:t>
            </w:r>
            <w:r>
              <w:rPr>
                <w:rFonts w:ascii="Georgia" w:hAnsi="Georgia" w:cs="Times New Roman"/>
              </w:rPr>
              <w:t>.0</w:t>
            </w:r>
            <w:r w:rsidRPr="00496B4D">
              <w:rPr>
                <w:rFonts w:ascii="Georgia" w:hAnsi="Georgia" w:cs="Times New Roman"/>
              </w:rPr>
              <w:t>0/day</w:t>
            </w:r>
            <w:r>
              <w:rPr>
                <w:rFonts w:ascii="Georgia" w:hAnsi="Georgia" w:cs="Times New Roman"/>
              </w:rPr>
              <w:t xml:space="preserve">     or     $</w:t>
            </w:r>
            <w:r w:rsidR="00100C03">
              <w:rPr>
                <w:rFonts w:ascii="Georgia" w:hAnsi="Georgia" w:cs="Times New Roman"/>
              </w:rPr>
              <w:t>900</w:t>
            </w:r>
            <w:r>
              <w:rPr>
                <w:rFonts w:ascii="Georgia" w:hAnsi="Georgia" w:cs="Times New Roman"/>
              </w:rPr>
              <w:t>.00/month</w:t>
            </w:r>
          </w:p>
        </w:tc>
      </w:tr>
      <w:tr w:rsidR="008F0B2F" w:rsidRPr="00496B4D" w14:paraId="33434328" w14:textId="77777777" w:rsidTr="009B2986">
        <w:trPr>
          <w:trHeight w:val="271"/>
        </w:trPr>
        <w:tc>
          <w:tcPr>
            <w:tcW w:w="5508" w:type="dxa"/>
            <w:vAlign w:val="center"/>
          </w:tcPr>
          <w:p w14:paraId="76CB5387" w14:textId="77777777" w:rsidR="008F0B2F" w:rsidRPr="00496B4D" w:rsidRDefault="008F0B2F" w:rsidP="009B2986">
            <w:pPr>
              <w:tabs>
                <w:tab w:val="center" w:pos="4977"/>
              </w:tabs>
              <w:rPr>
                <w:rFonts w:ascii="Georgia" w:hAnsi="Georgia" w:cs="Times New Roman"/>
                <w:sz w:val="19"/>
                <w:szCs w:val="19"/>
              </w:rPr>
            </w:pPr>
            <w:r w:rsidRPr="00496B4D">
              <w:rPr>
                <w:rFonts w:ascii="Georgia" w:hAnsi="Georgia" w:cs="Times New Roman"/>
              </w:rPr>
              <w:t xml:space="preserve">Foal Halter Breaking </w:t>
            </w:r>
            <w:r w:rsidRPr="00496B4D">
              <w:rPr>
                <w:rFonts w:ascii="Georgia" w:hAnsi="Georgia" w:cs="Times New Roman"/>
                <w:sz w:val="19"/>
                <w:szCs w:val="19"/>
              </w:rPr>
              <w:t>(fee automatically applies to foals boarded longer than two weeks)</w:t>
            </w:r>
          </w:p>
        </w:tc>
        <w:tc>
          <w:tcPr>
            <w:tcW w:w="5508" w:type="dxa"/>
          </w:tcPr>
          <w:p w14:paraId="71505E6C" w14:textId="41F5C267" w:rsidR="008F0B2F" w:rsidRPr="00496B4D" w:rsidRDefault="008F0B2F" w:rsidP="009B2986">
            <w:pPr>
              <w:tabs>
                <w:tab w:val="center" w:pos="4977"/>
              </w:tabs>
              <w:rPr>
                <w:rFonts w:ascii="Georgia" w:hAnsi="Georgia" w:cs="Times New Roman"/>
              </w:rPr>
            </w:pPr>
            <w:r w:rsidRPr="00496B4D">
              <w:rPr>
                <w:rFonts w:ascii="Georgia" w:hAnsi="Georgia" w:cs="Times New Roman"/>
              </w:rPr>
              <w:t>$ 1</w:t>
            </w:r>
            <w:r w:rsidR="00100C03">
              <w:rPr>
                <w:rFonts w:ascii="Georgia" w:hAnsi="Georgia" w:cs="Times New Roman"/>
              </w:rPr>
              <w:t>75</w:t>
            </w:r>
            <w:r w:rsidRPr="00496B4D">
              <w:rPr>
                <w:rFonts w:ascii="Georgia" w:hAnsi="Georgia" w:cs="Times New Roman"/>
              </w:rPr>
              <w:t>.00</w:t>
            </w:r>
            <w:r>
              <w:rPr>
                <w:rFonts w:ascii="Georgia" w:hAnsi="Georgia" w:cs="Times New Roman"/>
              </w:rPr>
              <w:t>/foal</w:t>
            </w:r>
          </w:p>
        </w:tc>
      </w:tr>
      <w:tr w:rsidR="008F0B2F" w:rsidRPr="00496B4D" w14:paraId="1F3C445D" w14:textId="77777777" w:rsidTr="009B2986">
        <w:trPr>
          <w:trHeight w:val="271"/>
        </w:trPr>
        <w:tc>
          <w:tcPr>
            <w:tcW w:w="11016" w:type="dxa"/>
            <w:gridSpan w:val="2"/>
            <w:tcBorders>
              <w:left w:val="nil"/>
              <w:right w:val="nil"/>
            </w:tcBorders>
            <w:vAlign w:val="center"/>
          </w:tcPr>
          <w:p w14:paraId="36741AFE" w14:textId="77777777" w:rsidR="008F0B2F" w:rsidRPr="00496B4D" w:rsidRDefault="008F0B2F" w:rsidP="009B2986">
            <w:pPr>
              <w:tabs>
                <w:tab w:val="center" w:pos="4977"/>
              </w:tabs>
              <w:rPr>
                <w:rFonts w:ascii="Georgia" w:hAnsi="Georgia" w:cs="Times New Roman"/>
              </w:rPr>
            </w:pPr>
          </w:p>
        </w:tc>
      </w:tr>
      <w:tr w:rsidR="008F0B2F" w:rsidRPr="00496B4D" w14:paraId="29AC294E" w14:textId="77777777" w:rsidTr="009B2986">
        <w:tc>
          <w:tcPr>
            <w:tcW w:w="11016" w:type="dxa"/>
            <w:gridSpan w:val="2"/>
            <w:tcBorders>
              <w:right w:val="single" w:sz="4" w:space="0" w:color="auto"/>
            </w:tcBorders>
            <w:vAlign w:val="center"/>
          </w:tcPr>
          <w:p w14:paraId="66175F34" w14:textId="77777777" w:rsidR="008F0B2F" w:rsidRPr="00496B4D" w:rsidRDefault="008F0B2F" w:rsidP="009B2986">
            <w:pPr>
              <w:tabs>
                <w:tab w:val="center" w:pos="4977"/>
              </w:tabs>
              <w:jc w:val="center"/>
              <w:rPr>
                <w:rFonts w:ascii="Georgia" w:hAnsi="Georgia" w:cs="Times New Roman"/>
                <w:sz w:val="24"/>
                <w:szCs w:val="24"/>
              </w:rPr>
            </w:pPr>
            <w:r w:rsidRPr="00496B4D">
              <w:rPr>
                <w:rFonts w:ascii="Georgia" w:hAnsi="Georgia" w:cs="Times New Roman"/>
                <w:b/>
                <w:sz w:val="24"/>
                <w:szCs w:val="24"/>
              </w:rPr>
              <w:t>Mare Management &amp; Foaling Services</w:t>
            </w:r>
          </w:p>
        </w:tc>
      </w:tr>
      <w:tr w:rsidR="008F0B2F" w:rsidRPr="00496B4D" w14:paraId="6DF7AE82" w14:textId="77777777" w:rsidTr="009B2986">
        <w:tc>
          <w:tcPr>
            <w:tcW w:w="5508" w:type="dxa"/>
            <w:vAlign w:val="center"/>
          </w:tcPr>
          <w:p w14:paraId="4CB95FE4" w14:textId="77777777" w:rsidR="008F0B2F" w:rsidRPr="00496B4D" w:rsidRDefault="008F0B2F" w:rsidP="009B2986">
            <w:pPr>
              <w:tabs>
                <w:tab w:val="center" w:pos="4977"/>
              </w:tabs>
              <w:rPr>
                <w:rFonts w:ascii="Georgia" w:hAnsi="Georgia" w:cs="Times New Roman"/>
                <w:b/>
                <w:bCs/>
              </w:rPr>
            </w:pPr>
            <w:r w:rsidRPr="00496B4D">
              <w:rPr>
                <w:rFonts w:ascii="Georgia" w:hAnsi="Georgia" w:cs="Times New Roman"/>
                <w:b/>
                <w:bCs/>
              </w:rPr>
              <w:t>Mare Breeding w/fresh or cooled semen</w:t>
            </w:r>
          </w:p>
        </w:tc>
        <w:tc>
          <w:tcPr>
            <w:tcW w:w="5508" w:type="dxa"/>
            <w:vAlign w:val="center"/>
          </w:tcPr>
          <w:p w14:paraId="7EA07D66" w14:textId="7F77B503"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Base: $ </w:t>
            </w:r>
            <w:r w:rsidR="001C4D6A">
              <w:rPr>
                <w:rFonts w:ascii="Georgia" w:hAnsi="Georgia" w:cs="Times New Roman"/>
              </w:rPr>
              <w:t>4</w:t>
            </w:r>
            <w:r w:rsidR="00100C03">
              <w:rPr>
                <w:rFonts w:ascii="Georgia" w:hAnsi="Georgia" w:cs="Times New Roman"/>
              </w:rPr>
              <w:t>95</w:t>
            </w:r>
            <w:r w:rsidRPr="00496B4D">
              <w:rPr>
                <w:rFonts w:ascii="Georgia" w:hAnsi="Georgia" w:cs="Times New Roman"/>
              </w:rPr>
              <w:t>.00/mare/cycle, plus board</w:t>
            </w:r>
          </w:p>
        </w:tc>
      </w:tr>
      <w:tr w:rsidR="008F0B2F" w:rsidRPr="00496B4D" w14:paraId="4D0EE683" w14:textId="77777777" w:rsidTr="009B2986">
        <w:tc>
          <w:tcPr>
            <w:tcW w:w="5508" w:type="dxa"/>
            <w:vAlign w:val="center"/>
          </w:tcPr>
          <w:p w14:paraId="51EEA630" w14:textId="77777777" w:rsidR="008F0B2F" w:rsidRPr="00496B4D" w:rsidRDefault="008F0B2F" w:rsidP="009B2986">
            <w:pPr>
              <w:tabs>
                <w:tab w:val="center" w:pos="4977"/>
              </w:tabs>
              <w:rPr>
                <w:rFonts w:ascii="Georgia" w:hAnsi="Georgia" w:cs="Times New Roman"/>
                <w:b/>
                <w:bCs/>
              </w:rPr>
            </w:pPr>
            <w:r w:rsidRPr="00496B4D">
              <w:rPr>
                <w:rFonts w:ascii="Georgia" w:hAnsi="Georgia" w:cs="Times New Roman"/>
                <w:b/>
                <w:bCs/>
              </w:rPr>
              <w:t>Mare Breeding Live Cover</w:t>
            </w:r>
          </w:p>
        </w:tc>
        <w:tc>
          <w:tcPr>
            <w:tcW w:w="5508" w:type="dxa"/>
            <w:vAlign w:val="center"/>
          </w:tcPr>
          <w:p w14:paraId="4B6A6E1B" w14:textId="1E50DFB0"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Base: $ </w:t>
            </w:r>
            <w:r w:rsidR="001C4D6A">
              <w:rPr>
                <w:rFonts w:ascii="Georgia" w:hAnsi="Georgia" w:cs="Times New Roman"/>
              </w:rPr>
              <w:t>4</w:t>
            </w:r>
            <w:r w:rsidR="00100C03">
              <w:rPr>
                <w:rFonts w:ascii="Georgia" w:hAnsi="Georgia" w:cs="Times New Roman"/>
              </w:rPr>
              <w:t>95</w:t>
            </w:r>
            <w:r w:rsidRPr="00496B4D">
              <w:rPr>
                <w:rFonts w:ascii="Georgia" w:hAnsi="Georgia" w:cs="Times New Roman"/>
              </w:rPr>
              <w:t>.00/mare/cycle, plus board</w:t>
            </w:r>
          </w:p>
        </w:tc>
      </w:tr>
      <w:tr w:rsidR="008F0B2F" w:rsidRPr="00496B4D" w14:paraId="63648A5B" w14:textId="77777777" w:rsidTr="009B2986">
        <w:trPr>
          <w:trHeight w:val="298"/>
        </w:trPr>
        <w:tc>
          <w:tcPr>
            <w:tcW w:w="11016" w:type="dxa"/>
            <w:gridSpan w:val="2"/>
            <w:vAlign w:val="center"/>
          </w:tcPr>
          <w:p w14:paraId="756AA8D7" w14:textId="6B035442" w:rsidR="008F0B2F" w:rsidRDefault="008F0B2F" w:rsidP="009B2986">
            <w:pPr>
              <w:tabs>
                <w:tab w:val="center" w:pos="4977"/>
              </w:tabs>
              <w:jc w:val="center"/>
              <w:rPr>
                <w:rFonts w:ascii="Georgia" w:hAnsi="Georgia" w:cs="Times New Roman"/>
              </w:rPr>
            </w:pPr>
            <w:r w:rsidRPr="00496B4D">
              <w:rPr>
                <w:rFonts w:ascii="Georgia" w:hAnsi="Georgia" w:cs="Times New Roman"/>
                <w:b/>
                <w:u w:val="single"/>
              </w:rPr>
              <w:t>Includes</w:t>
            </w:r>
            <w:r w:rsidRPr="00496B4D">
              <w:rPr>
                <w:rFonts w:ascii="Georgia" w:hAnsi="Georgia" w:cs="Times New Roman"/>
                <w:b/>
              </w:rPr>
              <w:t xml:space="preserve">:    </w:t>
            </w:r>
            <w:r w:rsidRPr="00496B4D">
              <w:rPr>
                <w:rFonts w:ascii="Georgia" w:hAnsi="Georgia" w:cs="Times New Roman"/>
              </w:rPr>
              <w:t>Reproductive ultrasounds, palpations, breeding.</w:t>
            </w:r>
          </w:p>
          <w:p w14:paraId="4FAE0E39" w14:textId="2BFFE71E" w:rsidR="00DB1EA1" w:rsidRPr="00496B4D" w:rsidRDefault="00DB1EA1" w:rsidP="009B2986">
            <w:pPr>
              <w:tabs>
                <w:tab w:val="center" w:pos="4977"/>
              </w:tabs>
              <w:jc w:val="center"/>
              <w:rPr>
                <w:rFonts w:ascii="Georgia" w:hAnsi="Georgia" w:cs="Times New Roman"/>
              </w:rPr>
            </w:pPr>
            <w:r>
              <w:rPr>
                <w:rFonts w:ascii="Georgia" w:hAnsi="Georgia" w:cs="Times New Roman"/>
              </w:rPr>
              <w:t xml:space="preserve">*Deep-horn insemination is </w:t>
            </w:r>
            <w:proofErr w:type="gramStart"/>
            <w:r>
              <w:rPr>
                <w:rFonts w:ascii="Georgia" w:hAnsi="Georgia" w:cs="Times New Roman"/>
              </w:rPr>
              <w:t>an</w:t>
            </w:r>
            <w:proofErr w:type="gramEnd"/>
            <w:r>
              <w:rPr>
                <w:rFonts w:ascii="Georgia" w:hAnsi="Georgia" w:cs="Times New Roman"/>
              </w:rPr>
              <w:t xml:space="preserve"> additional $</w:t>
            </w:r>
            <w:r w:rsidR="00100C03">
              <w:rPr>
                <w:rFonts w:ascii="Georgia" w:hAnsi="Georgia" w:cs="Times New Roman"/>
              </w:rPr>
              <w:t>6</w:t>
            </w:r>
            <w:r w:rsidR="00A65CF9">
              <w:rPr>
                <w:rFonts w:ascii="Georgia" w:hAnsi="Georgia" w:cs="Times New Roman"/>
              </w:rPr>
              <w:t>5</w:t>
            </w:r>
            <w:r>
              <w:rPr>
                <w:rFonts w:ascii="Georgia" w:hAnsi="Georgia" w:cs="Times New Roman"/>
              </w:rPr>
              <w:t>.00</w:t>
            </w:r>
          </w:p>
        </w:tc>
      </w:tr>
      <w:tr w:rsidR="008F0B2F" w:rsidRPr="00496B4D" w14:paraId="1CAF67BA" w14:textId="77777777" w:rsidTr="009B2986">
        <w:trPr>
          <w:trHeight w:val="298"/>
        </w:trPr>
        <w:tc>
          <w:tcPr>
            <w:tcW w:w="11016" w:type="dxa"/>
            <w:gridSpan w:val="2"/>
            <w:tcBorders>
              <w:left w:val="nil"/>
              <w:right w:val="nil"/>
            </w:tcBorders>
            <w:vAlign w:val="center"/>
          </w:tcPr>
          <w:p w14:paraId="231CA33F" w14:textId="77777777" w:rsidR="008F0B2F" w:rsidRPr="00496B4D" w:rsidRDefault="008F0B2F" w:rsidP="009B2986">
            <w:pPr>
              <w:tabs>
                <w:tab w:val="center" w:pos="4977"/>
              </w:tabs>
              <w:rPr>
                <w:rFonts w:ascii="Georgia" w:hAnsi="Georgia" w:cs="Times New Roman"/>
                <w:b/>
                <w:u w:val="single"/>
              </w:rPr>
            </w:pPr>
          </w:p>
        </w:tc>
      </w:tr>
      <w:tr w:rsidR="008F0B2F" w:rsidRPr="00496B4D" w14:paraId="2ED15DE0" w14:textId="77777777" w:rsidTr="009B2986">
        <w:tc>
          <w:tcPr>
            <w:tcW w:w="5508" w:type="dxa"/>
            <w:vAlign w:val="center"/>
          </w:tcPr>
          <w:p w14:paraId="102B1B1F" w14:textId="77777777" w:rsidR="008F0B2F" w:rsidRPr="00496B4D" w:rsidRDefault="008F0B2F" w:rsidP="009B2986">
            <w:pPr>
              <w:tabs>
                <w:tab w:val="center" w:pos="4977"/>
              </w:tabs>
              <w:rPr>
                <w:rFonts w:ascii="Georgia" w:hAnsi="Georgia" w:cs="Times New Roman"/>
                <w:b/>
                <w:bCs/>
              </w:rPr>
            </w:pPr>
            <w:r w:rsidRPr="00496B4D">
              <w:rPr>
                <w:rFonts w:ascii="Georgia" w:hAnsi="Georgia" w:cs="Times New Roman"/>
                <w:b/>
                <w:bCs/>
              </w:rPr>
              <w:t>Mare Breeding w/frozen semen</w:t>
            </w:r>
          </w:p>
        </w:tc>
        <w:tc>
          <w:tcPr>
            <w:tcW w:w="5508" w:type="dxa"/>
          </w:tcPr>
          <w:p w14:paraId="60BC31DA" w14:textId="01F194FC"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Base: $ </w:t>
            </w:r>
            <w:r w:rsidR="00A65CF9">
              <w:rPr>
                <w:rFonts w:ascii="Georgia" w:hAnsi="Georgia" w:cs="Times New Roman"/>
              </w:rPr>
              <w:t>6</w:t>
            </w:r>
            <w:r w:rsidR="00100C03">
              <w:rPr>
                <w:rFonts w:ascii="Georgia" w:hAnsi="Georgia" w:cs="Times New Roman"/>
              </w:rPr>
              <w:t>95</w:t>
            </w:r>
            <w:r w:rsidRPr="00496B4D">
              <w:rPr>
                <w:rFonts w:ascii="Georgia" w:hAnsi="Georgia" w:cs="Times New Roman"/>
              </w:rPr>
              <w:t>.00/mare/cycle, plus board</w:t>
            </w:r>
          </w:p>
        </w:tc>
      </w:tr>
      <w:tr w:rsidR="008F0B2F" w:rsidRPr="00496B4D" w14:paraId="12EAF5AB" w14:textId="77777777" w:rsidTr="009B2986">
        <w:trPr>
          <w:trHeight w:val="361"/>
        </w:trPr>
        <w:tc>
          <w:tcPr>
            <w:tcW w:w="11016" w:type="dxa"/>
            <w:gridSpan w:val="2"/>
            <w:vAlign w:val="center"/>
          </w:tcPr>
          <w:p w14:paraId="310B2082" w14:textId="44E3C338" w:rsidR="008F0B2F" w:rsidRPr="00496B4D" w:rsidRDefault="008F0B2F" w:rsidP="009B2986">
            <w:pPr>
              <w:tabs>
                <w:tab w:val="center" w:pos="4977"/>
              </w:tabs>
              <w:jc w:val="center"/>
              <w:rPr>
                <w:rFonts w:ascii="Georgia" w:hAnsi="Georgia" w:cs="Times New Roman"/>
              </w:rPr>
            </w:pPr>
            <w:r w:rsidRPr="00496B4D">
              <w:rPr>
                <w:rFonts w:ascii="Georgia" w:hAnsi="Georgia" w:cs="Times New Roman"/>
                <w:b/>
                <w:u w:val="single"/>
              </w:rPr>
              <w:t>Includes</w:t>
            </w:r>
            <w:r w:rsidRPr="00496B4D">
              <w:rPr>
                <w:rFonts w:ascii="Georgia" w:hAnsi="Georgia" w:cs="Times New Roman"/>
                <w:b/>
              </w:rPr>
              <w:t xml:space="preserve">: </w:t>
            </w:r>
            <w:r w:rsidRPr="00496B4D">
              <w:rPr>
                <w:rFonts w:ascii="Georgia" w:hAnsi="Georgia" w:cs="Times New Roman"/>
              </w:rPr>
              <w:t>Palpations, and artificial insemination w</w:t>
            </w:r>
            <w:r w:rsidR="007F21BB">
              <w:rPr>
                <w:rFonts w:ascii="Georgia" w:hAnsi="Georgia" w:cs="Times New Roman"/>
              </w:rPr>
              <w:t>ith</w:t>
            </w:r>
            <w:r w:rsidRPr="00496B4D">
              <w:rPr>
                <w:rFonts w:ascii="Georgia" w:hAnsi="Georgia" w:cs="Times New Roman"/>
              </w:rPr>
              <w:t xml:space="preserve">in 4-6 </w:t>
            </w:r>
            <w:proofErr w:type="spellStart"/>
            <w:r w:rsidRPr="00496B4D">
              <w:rPr>
                <w:rFonts w:ascii="Georgia" w:hAnsi="Georgia" w:cs="Times New Roman"/>
              </w:rPr>
              <w:t>hrs</w:t>
            </w:r>
            <w:proofErr w:type="spellEnd"/>
            <w:r w:rsidRPr="00496B4D">
              <w:rPr>
                <w:rFonts w:ascii="Georgia" w:hAnsi="Georgia" w:cs="Times New Roman"/>
              </w:rPr>
              <w:t xml:space="preserve"> before/after ovulation.</w:t>
            </w:r>
          </w:p>
        </w:tc>
      </w:tr>
      <w:tr w:rsidR="008F0B2F" w:rsidRPr="00496B4D" w14:paraId="461ED359" w14:textId="77777777" w:rsidTr="009B2986">
        <w:trPr>
          <w:trHeight w:val="361"/>
        </w:trPr>
        <w:tc>
          <w:tcPr>
            <w:tcW w:w="11016" w:type="dxa"/>
            <w:gridSpan w:val="2"/>
            <w:tcBorders>
              <w:left w:val="nil"/>
              <w:right w:val="nil"/>
            </w:tcBorders>
            <w:vAlign w:val="center"/>
          </w:tcPr>
          <w:p w14:paraId="5ADF5DD0" w14:textId="77777777" w:rsidR="008F0B2F" w:rsidRPr="00496B4D" w:rsidRDefault="008F0B2F" w:rsidP="009B2986">
            <w:pPr>
              <w:tabs>
                <w:tab w:val="center" w:pos="4977"/>
              </w:tabs>
              <w:jc w:val="center"/>
              <w:rPr>
                <w:rFonts w:ascii="Georgia" w:hAnsi="Georgia" w:cs="Times New Roman"/>
                <w:b/>
                <w:u w:val="single"/>
              </w:rPr>
            </w:pPr>
          </w:p>
        </w:tc>
      </w:tr>
      <w:tr w:rsidR="008F0B2F" w:rsidRPr="00496B4D" w14:paraId="36A0DF3C" w14:textId="77777777" w:rsidTr="009B2986">
        <w:tc>
          <w:tcPr>
            <w:tcW w:w="11016" w:type="dxa"/>
            <w:gridSpan w:val="2"/>
            <w:vAlign w:val="center"/>
          </w:tcPr>
          <w:p w14:paraId="7BCE5BB3" w14:textId="77777777" w:rsidR="008F0B2F" w:rsidRPr="00496B4D" w:rsidRDefault="008F0B2F" w:rsidP="009B2986">
            <w:pPr>
              <w:tabs>
                <w:tab w:val="center" w:pos="4977"/>
              </w:tabs>
              <w:jc w:val="center"/>
              <w:rPr>
                <w:rFonts w:ascii="Georgia" w:hAnsi="Georgia" w:cs="Times New Roman"/>
                <w:sz w:val="24"/>
                <w:szCs w:val="24"/>
              </w:rPr>
            </w:pPr>
            <w:r w:rsidRPr="00496B4D">
              <w:rPr>
                <w:rFonts w:ascii="Georgia" w:hAnsi="Georgia" w:cs="Times New Roman"/>
                <w:b/>
                <w:sz w:val="24"/>
                <w:szCs w:val="24"/>
              </w:rPr>
              <w:t>Mare Services</w:t>
            </w:r>
          </w:p>
        </w:tc>
      </w:tr>
      <w:tr w:rsidR="008F0B2F" w:rsidRPr="00496B4D" w14:paraId="3D0AA088" w14:textId="77777777" w:rsidTr="009B2986">
        <w:tc>
          <w:tcPr>
            <w:tcW w:w="5508" w:type="dxa"/>
          </w:tcPr>
          <w:p w14:paraId="54A0C85A" w14:textId="267394E5" w:rsidR="008F0B2F" w:rsidRPr="00496B4D" w:rsidRDefault="00C76937" w:rsidP="009B2986">
            <w:pPr>
              <w:tabs>
                <w:tab w:val="center" w:pos="4977"/>
              </w:tabs>
              <w:rPr>
                <w:rFonts w:ascii="Georgia" w:hAnsi="Georgia" w:cs="Times New Roman"/>
              </w:rPr>
            </w:pPr>
            <w:r>
              <w:rPr>
                <w:rFonts w:ascii="Georgia" w:hAnsi="Georgia" w:cs="Times New Roman"/>
              </w:rPr>
              <w:t>Embryo Flush</w:t>
            </w:r>
          </w:p>
        </w:tc>
        <w:tc>
          <w:tcPr>
            <w:tcW w:w="5508" w:type="dxa"/>
          </w:tcPr>
          <w:p w14:paraId="37331071" w14:textId="65FBA90A"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C76937">
              <w:rPr>
                <w:rFonts w:ascii="Georgia" w:hAnsi="Georgia" w:cs="Times New Roman"/>
              </w:rPr>
              <w:t>5</w:t>
            </w:r>
            <w:r w:rsidR="00100C03">
              <w:rPr>
                <w:rFonts w:ascii="Georgia" w:hAnsi="Georgia" w:cs="Times New Roman"/>
              </w:rPr>
              <w:t>75</w:t>
            </w:r>
            <w:r w:rsidR="00C76937">
              <w:rPr>
                <w:rFonts w:ascii="Georgia" w:hAnsi="Georgia" w:cs="Times New Roman"/>
              </w:rPr>
              <w:t>.00</w:t>
            </w:r>
          </w:p>
        </w:tc>
      </w:tr>
      <w:tr w:rsidR="00C76937" w:rsidRPr="00496B4D" w14:paraId="3FE25CB3" w14:textId="77777777" w:rsidTr="009B2986">
        <w:tc>
          <w:tcPr>
            <w:tcW w:w="5508" w:type="dxa"/>
          </w:tcPr>
          <w:p w14:paraId="72EF9626" w14:textId="0833232A" w:rsidR="00C76937" w:rsidRPr="00496B4D" w:rsidRDefault="00F147B0" w:rsidP="009B2986">
            <w:pPr>
              <w:tabs>
                <w:tab w:val="center" w:pos="4977"/>
              </w:tabs>
              <w:rPr>
                <w:rFonts w:ascii="Georgia" w:hAnsi="Georgia" w:cs="Times New Roman"/>
              </w:rPr>
            </w:pPr>
            <w:r>
              <w:rPr>
                <w:rFonts w:ascii="Georgia" w:hAnsi="Georgia" w:cs="Times New Roman"/>
              </w:rPr>
              <w:t>Embryo Placement into Recipient Mare</w:t>
            </w:r>
          </w:p>
        </w:tc>
        <w:tc>
          <w:tcPr>
            <w:tcW w:w="5508" w:type="dxa"/>
          </w:tcPr>
          <w:p w14:paraId="6C6027C3" w14:textId="59288F52" w:rsidR="00C76937" w:rsidRPr="00496B4D" w:rsidRDefault="00F147B0" w:rsidP="009B2986">
            <w:pPr>
              <w:tabs>
                <w:tab w:val="center" w:pos="4977"/>
              </w:tabs>
              <w:rPr>
                <w:rFonts w:ascii="Georgia" w:hAnsi="Georgia" w:cs="Times New Roman"/>
              </w:rPr>
            </w:pPr>
            <w:r>
              <w:rPr>
                <w:rFonts w:ascii="Georgia" w:hAnsi="Georgia" w:cs="Times New Roman"/>
              </w:rPr>
              <w:t>$300.00</w:t>
            </w:r>
            <w:r w:rsidR="00100C03">
              <w:rPr>
                <w:rFonts w:ascii="Georgia" w:hAnsi="Georgia" w:cs="Times New Roman"/>
              </w:rPr>
              <w:t xml:space="preserve">     Coming from another facility</w:t>
            </w:r>
          </w:p>
        </w:tc>
      </w:tr>
      <w:tr w:rsidR="00F147B0" w:rsidRPr="00496B4D" w14:paraId="34401A2E" w14:textId="77777777" w:rsidTr="009B2986">
        <w:tc>
          <w:tcPr>
            <w:tcW w:w="5508" w:type="dxa"/>
          </w:tcPr>
          <w:p w14:paraId="6D93F566" w14:textId="45BB6822" w:rsidR="00F147B0" w:rsidRPr="00496B4D" w:rsidRDefault="00F147B0" w:rsidP="009B2986">
            <w:pPr>
              <w:tabs>
                <w:tab w:val="center" w:pos="4977"/>
              </w:tabs>
              <w:rPr>
                <w:rFonts w:ascii="Georgia" w:hAnsi="Georgia" w:cs="Times New Roman"/>
              </w:rPr>
            </w:pPr>
            <w:r>
              <w:rPr>
                <w:rFonts w:ascii="Georgia" w:hAnsi="Georgia" w:cs="Times New Roman"/>
              </w:rPr>
              <w:t>ICSI Embryo Placement</w:t>
            </w:r>
          </w:p>
        </w:tc>
        <w:tc>
          <w:tcPr>
            <w:tcW w:w="5508" w:type="dxa"/>
          </w:tcPr>
          <w:p w14:paraId="603A3640" w14:textId="030A756D" w:rsidR="00F147B0" w:rsidRPr="00496B4D" w:rsidRDefault="00F147B0" w:rsidP="009B2986">
            <w:pPr>
              <w:tabs>
                <w:tab w:val="center" w:pos="4977"/>
              </w:tabs>
              <w:rPr>
                <w:rFonts w:ascii="Georgia" w:hAnsi="Georgia" w:cs="Times New Roman"/>
              </w:rPr>
            </w:pPr>
            <w:r>
              <w:rPr>
                <w:rFonts w:ascii="Georgia" w:hAnsi="Georgia" w:cs="Times New Roman"/>
              </w:rPr>
              <w:t>$500.00</w:t>
            </w:r>
          </w:p>
        </w:tc>
      </w:tr>
      <w:tr w:rsidR="00C76937" w:rsidRPr="00496B4D" w14:paraId="5D517BE4" w14:textId="77777777" w:rsidTr="009B2986">
        <w:tc>
          <w:tcPr>
            <w:tcW w:w="5508" w:type="dxa"/>
          </w:tcPr>
          <w:p w14:paraId="389348A3" w14:textId="6B057D62" w:rsidR="00C76937" w:rsidRPr="00496B4D" w:rsidRDefault="00C76937" w:rsidP="009B2986">
            <w:pPr>
              <w:tabs>
                <w:tab w:val="center" w:pos="4977"/>
              </w:tabs>
              <w:rPr>
                <w:rFonts w:ascii="Georgia" w:hAnsi="Georgia" w:cs="Times New Roman"/>
              </w:rPr>
            </w:pPr>
            <w:r>
              <w:rPr>
                <w:rFonts w:ascii="Georgia" w:hAnsi="Georgia" w:cs="Times New Roman"/>
              </w:rPr>
              <w:t>Ultrasounds/Palpations</w:t>
            </w:r>
          </w:p>
        </w:tc>
        <w:tc>
          <w:tcPr>
            <w:tcW w:w="5508" w:type="dxa"/>
          </w:tcPr>
          <w:p w14:paraId="05565D99" w14:textId="316F1CDA" w:rsidR="00C76937" w:rsidRPr="00496B4D" w:rsidRDefault="00C76937" w:rsidP="009B2986">
            <w:pPr>
              <w:tabs>
                <w:tab w:val="center" w:pos="4977"/>
              </w:tabs>
              <w:rPr>
                <w:rFonts w:ascii="Georgia" w:hAnsi="Georgia" w:cs="Times New Roman"/>
              </w:rPr>
            </w:pPr>
            <w:r>
              <w:rPr>
                <w:rFonts w:ascii="Georgia" w:hAnsi="Georgia" w:cs="Times New Roman"/>
              </w:rPr>
              <w:t>$60.00</w:t>
            </w:r>
          </w:p>
        </w:tc>
      </w:tr>
      <w:tr w:rsidR="008F0B2F" w:rsidRPr="00496B4D" w14:paraId="53284CBC" w14:textId="77777777" w:rsidTr="009B2986">
        <w:tc>
          <w:tcPr>
            <w:tcW w:w="5508" w:type="dxa"/>
          </w:tcPr>
          <w:p w14:paraId="5BBD674F" w14:textId="77777777" w:rsidR="008F0B2F" w:rsidRPr="00496B4D" w:rsidRDefault="008F0B2F" w:rsidP="009B2986">
            <w:pPr>
              <w:tabs>
                <w:tab w:val="center" w:pos="4977"/>
              </w:tabs>
              <w:rPr>
                <w:rFonts w:ascii="Georgia" w:hAnsi="Georgia" w:cs="Times New Roman"/>
              </w:rPr>
            </w:pPr>
            <w:r>
              <w:rPr>
                <w:rFonts w:ascii="Georgia" w:hAnsi="Georgia" w:cs="Times New Roman"/>
              </w:rPr>
              <w:t>Banamine Injection</w:t>
            </w:r>
          </w:p>
        </w:tc>
        <w:tc>
          <w:tcPr>
            <w:tcW w:w="5508" w:type="dxa"/>
          </w:tcPr>
          <w:p w14:paraId="0C311CBE" w14:textId="55286A86" w:rsidR="008F0B2F" w:rsidRPr="00496B4D" w:rsidRDefault="008F0B2F" w:rsidP="009B2986">
            <w:pPr>
              <w:tabs>
                <w:tab w:val="center" w:pos="4977"/>
              </w:tabs>
              <w:rPr>
                <w:rFonts w:ascii="Georgia" w:hAnsi="Georgia" w:cs="Times New Roman"/>
              </w:rPr>
            </w:pPr>
            <w:r>
              <w:rPr>
                <w:rFonts w:ascii="Georgia" w:hAnsi="Georgia" w:cs="Times New Roman"/>
              </w:rPr>
              <w:t>$1</w:t>
            </w:r>
            <w:r w:rsidR="00100C03">
              <w:rPr>
                <w:rFonts w:ascii="Georgia" w:hAnsi="Georgia" w:cs="Times New Roman"/>
              </w:rPr>
              <w:t>9</w:t>
            </w:r>
            <w:r w:rsidR="00483F74">
              <w:rPr>
                <w:rFonts w:ascii="Georgia" w:hAnsi="Georgia" w:cs="Times New Roman"/>
              </w:rPr>
              <w:t>.00</w:t>
            </w:r>
            <w:r>
              <w:rPr>
                <w:rFonts w:ascii="Georgia" w:hAnsi="Georgia" w:cs="Times New Roman"/>
              </w:rPr>
              <w:t>/dose</w:t>
            </w:r>
          </w:p>
        </w:tc>
      </w:tr>
      <w:tr w:rsidR="008F0B2F" w:rsidRPr="00496B4D" w14:paraId="66CDC644" w14:textId="77777777" w:rsidTr="009B2986">
        <w:tc>
          <w:tcPr>
            <w:tcW w:w="5508" w:type="dxa"/>
          </w:tcPr>
          <w:p w14:paraId="4C14AC7A"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Prostaglandin</w:t>
            </w:r>
          </w:p>
        </w:tc>
        <w:tc>
          <w:tcPr>
            <w:tcW w:w="5508" w:type="dxa"/>
          </w:tcPr>
          <w:p w14:paraId="5029988A" w14:textId="10DED0ED" w:rsidR="008F0B2F" w:rsidRPr="00496B4D" w:rsidRDefault="008F0B2F" w:rsidP="009B2986">
            <w:pPr>
              <w:tabs>
                <w:tab w:val="center" w:pos="4977"/>
              </w:tabs>
              <w:rPr>
                <w:rFonts w:ascii="Georgia" w:hAnsi="Georgia" w:cs="Times New Roman"/>
              </w:rPr>
            </w:pPr>
            <w:r w:rsidRPr="00496B4D">
              <w:rPr>
                <w:rFonts w:ascii="Georgia" w:hAnsi="Georgia" w:cs="Times New Roman"/>
              </w:rPr>
              <w:t>$</w:t>
            </w:r>
            <w:r w:rsidR="00DB1EA1">
              <w:rPr>
                <w:rFonts w:ascii="Georgia" w:hAnsi="Georgia" w:cs="Times New Roman"/>
              </w:rPr>
              <w:t>15.00</w:t>
            </w:r>
            <w:r w:rsidRPr="00496B4D">
              <w:rPr>
                <w:rFonts w:ascii="Georgia" w:hAnsi="Georgia" w:cs="Times New Roman"/>
              </w:rPr>
              <w:t>/treatment</w:t>
            </w:r>
          </w:p>
        </w:tc>
      </w:tr>
      <w:tr w:rsidR="008F0B2F" w:rsidRPr="00496B4D" w14:paraId="1171D493" w14:textId="77777777" w:rsidTr="009B2986">
        <w:tc>
          <w:tcPr>
            <w:tcW w:w="5508" w:type="dxa"/>
          </w:tcPr>
          <w:p w14:paraId="7F3BFA43"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Ovulatory Agent</w:t>
            </w:r>
          </w:p>
        </w:tc>
        <w:tc>
          <w:tcPr>
            <w:tcW w:w="5508" w:type="dxa"/>
          </w:tcPr>
          <w:p w14:paraId="3AFCDB32" w14:textId="4F01C3D4" w:rsidR="008F0B2F" w:rsidRPr="00496B4D" w:rsidRDefault="008F0B2F" w:rsidP="009B2986">
            <w:pPr>
              <w:tabs>
                <w:tab w:val="center" w:pos="4977"/>
              </w:tabs>
              <w:rPr>
                <w:rFonts w:ascii="Georgia" w:hAnsi="Georgia" w:cs="Times New Roman"/>
              </w:rPr>
            </w:pPr>
            <w:r w:rsidRPr="00496B4D">
              <w:rPr>
                <w:rFonts w:ascii="Georgia" w:hAnsi="Georgia" w:cs="Times New Roman"/>
              </w:rPr>
              <w:t>$68.</w:t>
            </w:r>
            <w:r>
              <w:rPr>
                <w:rFonts w:ascii="Georgia" w:hAnsi="Georgia" w:cs="Times New Roman"/>
              </w:rPr>
              <w:t>5</w:t>
            </w:r>
            <w:r w:rsidRPr="00496B4D">
              <w:rPr>
                <w:rFonts w:ascii="Georgia" w:hAnsi="Georgia" w:cs="Times New Roman"/>
              </w:rPr>
              <w:t>0/treatment</w:t>
            </w:r>
          </w:p>
        </w:tc>
      </w:tr>
      <w:tr w:rsidR="008F0B2F" w:rsidRPr="00496B4D" w14:paraId="705D74BD" w14:textId="77777777" w:rsidTr="009B2986">
        <w:tc>
          <w:tcPr>
            <w:tcW w:w="5508" w:type="dxa"/>
          </w:tcPr>
          <w:p w14:paraId="56F4C2D9"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Oxytocin </w:t>
            </w:r>
          </w:p>
        </w:tc>
        <w:tc>
          <w:tcPr>
            <w:tcW w:w="5508" w:type="dxa"/>
          </w:tcPr>
          <w:p w14:paraId="06E3E88F" w14:textId="26989FC0" w:rsidR="008F0B2F" w:rsidRPr="00496B4D" w:rsidRDefault="008F0B2F" w:rsidP="009B2986">
            <w:pPr>
              <w:tabs>
                <w:tab w:val="center" w:pos="4977"/>
              </w:tabs>
              <w:rPr>
                <w:rFonts w:ascii="Georgia" w:hAnsi="Georgia" w:cs="Times New Roman"/>
              </w:rPr>
            </w:pPr>
            <w:r w:rsidRPr="00496B4D">
              <w:rPr>
                <w:rFonts w:ascii="Georgia" w:hAnsi="Georgia" w:cs="Times New Roman"/>
              </w:rPr>
              <w:t>$</w:t>
            </w:r>
            <w:r>
              <w:rPr>
                <w:rFonts w:ascii="Georgia" w:hAnsi="Georgia" w:cs="Times New Roman"/>
              </w:rPr>
              <w:t>3.</w:t>
            </w:r>
            <w:r w:rsidR="00100C03">
              <w:rPr>
                <w:rFonts w:ascii="Georgia" w:hAnsi="Georgia" w:cs="Times New Roman"/>
              </w:rPr>
              <w:t>5</w:t>
            </w:r>
            <w:r>
              <w:rPr>
                <w:rFonts w:ascii="Georgia" w:hAnsi="Georgia" w:cs="Times New Roman"/>
              </w:rPr>
              <w:t>0</w:t>
            </w:r>
            <w:r w:rsidR="00483F74">
              <w:rPr>
                <w:rFonts w:ascii="Georgia" w:hAnsi="Georgia" w:cs="Times New Roman"/>
              </w:rPr>
              <w:t>/treatment</w:t>
            </w:r>
          </w:p>
        </w:tc>
      </w:tr>
      <w:tr w:rsidR="008F0B2F" w:rsidRPr="00496B4D" w14:paraId="753AA137" w14:textId="77777777" w:rsidTr="009B2986">
        <w:tc>
          <w:tcPr>
            <w:tcW w:w="5508" w:type="dxa"/>
          </w:tcPr>
          <w:p w14:paraId="4C5458BE" w14:textId="77777777" w:rsidR="008F0B2F" w:rsidRPr="00496B4D" w:rsidRDefault="008F0B2F" w:rsidP="009B2986">
            <w:pPr>
              <w:tabs>
                <w:tab w:val="center" w:pos="4977"/>
              </w:tabs>
              <w:rPr>
                <w:rFonts w:ascii="Georgia" w:hAnsi="Georgia" w:cs="Times New Roman"/>
              </w:rPr>
            </w:pPr>
            <w:r>
              <w:rPr>
                <w:rFonts w:ascii="Georgia" w:hAnsi="Georgia" w:cs="Times New Roman"/>
              </w:rPr>
              <w:t>Regumate (</w:t>
            </w:r>
            <w:r w:rsidRPr="00496B4D">
              <w:rPr>
                <w:rFonts w:ascii="Georgia" w:hAnsi="Georgia" w:cs="Times New Roman"/>
              </w:rPr>
              <w:t>Progesterone</w:t>
            </w:r>
            <w:r>
              <w:rPr>
                <w:rFonts w:ascii="Georgia" w:hAnsi="Georgia" w:cs="Times New Roman"/>
              </w:rPr>
              <w:t>)</w:t>
            </w:r>
            <w:r w:rsidRPr="00496B4D">
              <w:rPr>
                <w:rFonts w:ascii="Georgia" w:hAnsi="Georgia" w:cs="Times New Roman"/>
              </w:rPr>
              <w:t xml:space="preserve"> Administration</w:t>
            </w:r>
          </w:p>
        </w:tc>
        <w:tc>
          <w:tcPr>
            <w:tcW w:w="5508" w:type="dxa"/>
          </w:tcPr>
          <w:p w14:paraId="5ADD4205" w14:textId="752C036D" w:rsidR="008F0B2F" w:rsidRPr="00496B4D" w:rsidRDefault="008F0B2F" w:rsidP="009B2986">
            <w:pPr>
              <w:tabs>
                <w:tab w:val="center" w:pos="4977"/>
              </w:tabs>
              <w:rPr>
                <w:rFonts w:ascii="Georgia" w:hAnsi="Georgia" w:cs="Times New Roman"/>
              </w:rPr>
            </w:pPr>
            <w:r w:rsidRPr="00496B4D">
              <w:rPr>
                <w:rFonts w:ascii="Georgia" w:hAnsi="Georgia" w:cs="Times New Roman"/>
              </w:rPr>
              <w:t>$</w:t>
            </w:r>
            <w:r w:rsidR="00C76937">
              <w:rPr>
                <w:rFonts w:ascii="Georgia" w:hAnsi="Georgia" w:cs="Times New Roman"/>
              </w:rPr>
              <w:t>.25/ml + $2.00 daily service charge/treatment</w:t>
            </w:r>
          </w:p>
        </w:tc>
      </w:tr>
      <w:tr w:rsidR="008F0B2F" w:rsidRPr="00496B4D" w14:paraId="4C1CF274" w14:textId="77777777" w:rsidTr="009B2986">
        <w:tc>
          <w:tcPr>
            <w:tcW w:w="5508" w:type="dxa"/>
          </w:tcPr>
          <w:p w14:paraId="6547AE4B"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Prep Mare for Procedures</w:t>
            </w:r>
          </w:p>
        </w:tc>
        <w:tc>
          <w:tcPr>
            <w:tcW w:w="5508" w:type="dxa"/>
          </w:tcPr>
          <w:p w14:paraId="09F66212" w14:textId="6A7E17C2" w:rsidR="008F0B2F" w:rsidRPr="00496B4D" w:rsidRDefault="008F0B2F" w:rsidP="009B2986">
            <w:pPr>
              <w:tabs>
                <w:tab w:val="center" w:pos="4977"/>
              </w:tabs>
              <w:rPr>
                <w:rFonts w:ascii="Georgia" w:hAnsi="Georgia" w:cs="Times New Roman"/>
              </w:rPr>
            </w:pPr>
            <w:r w:rsidRPr="00496B4D">
              <w:rPr>
                <w:rFonts w:ascii="Georgia" w:hAnsi="Georgia" w:cs="Times New Roman"/>
              </w:rPr>
              <w:t>$</w:t>
            </w:r>
            <w:r w:rsidR="00C76937">
              <w:rPr>
                <w:rFonts w:ascii="Georgia" w:hAnsi="Georgia" w:cs="Times New Roman"/>
              </w:rPr>
              <w:t>14.00</w:t>
            </w:r>
          </w:p>
        </w:tc>
      </w:tr>
      <w:tr w:rsidR="008F0B2F" w:rsidRPr="00496B4D" w14:paraId="5918A6FA" w14:textId="77777777" w:rsidTr="009B2986">
        <w:tc>
          <w:tcPr>
            <w:tcW w:w="5508" w:type="dxa"/>
          </w:tcPr>
          <w:p w14:paraId="0D8E2289"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Uterine Lavage</w:t>
            </w:r>
          </w:p>
        </w:tc>
        <w:tc>
          <w:tcPr>
            <w:tcW w:w="5508" w:type="dxa"/>
          </w:tcPr>
          <w:p w14:paraId="20CFA5CF" w14:textId="429E31D4" w:rsidR="008F0B2F" w:rsidRPr="00496B4D" w:rsidRDefault="008F0B2F" w:rsidP="009B2986">
            <w:pPr>
              <w:tabs>
                <w:tab w:val="center" w:pos="4977"/>
              </w:tabs>
              <w:rPr>
                <w:rFonts w:ascii="Georgia" w:hAnsi="Georgia" w:cs="Times New Roman"/>
              </w:rPr>
            </w:pPr>
            <w:r>
              <w:rPr>
                <w:rFonts w:ascii="Georgia" w:hAnsi="Georgia" w:cs="Times New Roman"/>
              </w:rPr>
              <w:t>*</w:t>
            </w:r>
            <w:r w:rsidRPr="00496B4D">
              <w:rPr>
                <w:rFonts w:ascii="Georgia" w:hAnsi="Georgia" w:cs="Times New Roman"/>
              </w:rPr>
              <w:t>$</w:t>
            </w:r>
            <w:r>
              <w:rPr>
                <w:rFonts w:ascii="Georgia" w:hAnsi="Georgia" w:cs="Times New Roman"/>
              </w:rPr>
              <w:t>2</w:t>
            </w:r>
            <w:r w:rsidR="00100C03">
              <w:rPr>
                <w:rFonts w:ascii="Georgia" w:hAnsi="Georgia" w:cs="Times New Roman"/>
              </w:rPr>
              <w:t>7</w:t>
            </w:r>
            <w:r>
              <w:rPr>
                <w:rFonts w:ascii="Georgia" w:hAnsi="Georgia" w:cs="Times New Roman"/>
              </w:rPr>
              <w:t>.</w:t>
            </w:r>
            <w:r w:rsidR="00CB551C">
              <w:rPr>
                <w:rFonts w:ascii="Georgia" w:hAnsi="Georgia" w:cs="Times New Roman"/>
              </w:rPr>
              <w:t>5</w:t>
            </w:r>
            <w:r>
              <w:rPr>
                <w:rFonts w:ascii="Georgia" w:hAnsi="Georgia" w:cs="Times New Roman"/>
              </w:rPr>
              <w:t>0</w:t>
            </w:r>
            <w:r w:rsidRPr="00496B4D">
              <w:rPr>
                <w:rFonts w:ascii="Georgia" w:hAnsi="Georgia" w:cs="Times New Roman"/>
              </w:rPr>
              <w:t>/Liter</w:t>
            </w:r>
          </w:p>
        </w:tc>
      </w:tr>
      <w:tr w:rsidR="008F0B2F" w:rsidRPr="00496B4D" w14:paraId="57136CAE" w14:textId="77777777" w:rsidTr="009B2986">
        <w:tc>
          <w:tcPr>
            <w:tcW w:w="5508" w:type="dxa"/>
          </w:tcPr>
          <w:p w14:paraId="21CAA82D"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Uterine Infusion</w:t>
            </w:r>
          </w:p>
        </w:tc>
        <w:tc>
          <w:tcPr>
            <w:tcW w:w="5508" w:type="dxa"/>
          </w:tcPr>
          <w:p w14:paraId="76A29AA4" w14:textId="40A34DEF" w:rsidR="008F0B2F" w:rsidRPr="00496B4D" w:rsidRDefault="008F0B2F" w:rsidP="009B2986">
            <w:pPr>
              <w:tabs>
                <w:tab w:val="center" w:pos="4977"/>
              </w:tabs>
              <w:rPr>
                <w:rFonts w:ascii="Georgia" w:hAnsi="Georgia" w:cs="Times New Roman"/>
              </w:rPr>
            </w:pPr>
            <w:r>
              <w:rPr>
                <w:rFonts w:ascii="Georgia" w:hAnsi="Georgia" w:cs="Times New Roman"/>
              </w:rPr>
              <w:t>*</w:t>
            </w:r>
            <w:r w:rsidRPr="00496B4D">
              <w:rPr>
                <w:rFonts w:ascii="Georgia" w:hAnsi="Georgia" w:cs="Times New Roman"/>
              </w:rPr>
              <w:t>$2</w:t>
            </w:r>
            <w:r w:rsidR="00AC49CD">
              <w:rPr>
                <w:rFonts w:ascii="Georgia" w:hAnsi="Georgia" w:cs="Times New Roman"/>
              </w:rPr>
              <w:t>6</w:t>
            </w:r>
            <w:r w:rsidR="00DB1EA1">
              <w:rPr>
                <w:rFonts w:ascii="Georgia" w:hAnsi="Georgia" w:cs="Times New Roman"/>
              </w:rPr>
              <w:t>.</w:t>
            </w:r>
            <w:r w:rsidR="00AC49CD">
              <w:rPr>
                <w:rFonts w:ascii="Georgia" w:hAnsi="Georgia" w:cs="Times New Roman"/>
              </w:rPr>
              <w:t>5</w:t>
            </w:r>
            <w:r w:rsidR="00CB551C">
              <w:rPr>
                <w:rFonts w:ascii="Georgia" w:hAnsi="Georgia" w:cs="Times New Roman"/>
              </w:rPr>
              <w:t>0</w:t>
            </w:r>
            <w:r w:rsidRPr="00496B4D">
              <w:rPr>
                <w:rFonts w:ascii="Georgia" w:hAnsi="Georgia" w:cs="Times New Roman"/>
              </w:rPr>
              <w:t>/treatment, plus antibiotic used</w:t>
            </w:r>
            <w:r w:rsidR="00C76937">
              <w:rPr>
                <w:rFonts w:ascii="Georgia" w:hAnsi="Georgia" w:cs="Times New Roman"/>
              </w:rPr>
              <w:t xml:space="preserve"> at additional cost.</w:t>
            </w:r>
          </w:p>
        </w:tc>
      </w:tr>
      <w:tr w:rsidR="008F0B2F" w:rsidRPr="00496B4D" w14:paraId="429E2A5E" w14:textId="77777777" w:rsidTr="009B2986">
        <w:tc>
          <w:tcPr>
            <w:tcW w:w="5508" w:type="dxa"/>
          </w:tcPr>
          <w:p w14:paraId="1F3D26A8" w14:textId="77777777" w:rsidR="008F0B2F" w:rsidRDefault="008F0B2F" w:rsidP="009B2986">
            <w:pPr>
              <w:tabs>
                <w:tab w:val="center" w:pos="4977"/>
              </w:tabs>
              <w:rPr>
                <w:rFonts w:ascii="Georgia" w:hAnsi="Georgia" w:cs="Times New Roman"/>
              </w:rPr>
            </w:pPr>
            <w:r w:rsidRPr="00496B4D">
              <w:rPr>
                <w:rFonts w:ascii="Georgia" w:hAnsi="Georgia" w:cs="Times New Roman"/>
              </w:rPr>
              <w:t>Uterine Culture/Cytology</w:t>
            </w:r>
            <w:r>
              <w:rPr>
                <w:rFonts w:ascii="Georgia" w:hAnsi="Georgia" w:cs="Times New Roman"/>
              </w:rPr>
              <w:t xml:space="preserve"> Procedure</w:t>
            </w:r>
          </w:p>
          <w:p w14:paraId="0800AD89" w14:textId="0008BA52" w:rsidR="008F0B2F" w:rsidRPr="00496B4D" w:rsidRDefault="008F0B2F" w:rsidP="009B2986">
            <w:pPr>
              <w:tabs>
                <w:tab w:val="center" w:pos="4977"/>
              </w:tabs>
              <w:rPr>
                <w:rFonts w:ascii="Georgia" w:hAnsi="Georgia" w:cs="Times New Roman"/>
              </w:rPr>
            </w:pPr>
            <w:r>
              <w:rPr>
                <w:rFonts w:ascii="Georgia" w:hAnsi="Georgia" w:cs="Times New Roman"/>
              </w:rPr>
              <w:t>(Includes: Prep, Uterine Swab, Culture/Cytology.) *Sensitivity test (for positive cultures) add</w:t>
            </w:r>
            <w:r w:rsidR="00DB1EA1">
              <w:rPr>
                <w:rFonts w:ascii="Georgia" w:hAnsi="Georgia" w:cs="Times New Roman"/>
              </w:rPr>
              <w:t>itional fee applies, depends on laboratory.</w:t>
            </w:r>
          </w:p>
        </w:tc>
        <w:tc>
          <w:tcPr>
            <w:tcW w:w="5508" w:type="dxa"/>
            <w:vAlign w:val="center"/>
          </w:tcPr>
          <w:p w14:paraId="1D0E2495" w14:textId="2C7067A3"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Pr>
                <w:rFonts w:ascii="Georgia" w:hAnsi="Georgia" w:cs="Times New Roman"/>
              </w:rPr>
              <w:t>1</w:t>
            </w:r>
            <w:r w:rsidR="00100C03">
              <w:rPr>
                <w:rFonts w:ascii="Georgia" w:hAnsi="Georgia" w:cs="Times New Roman"/>
              </w:rPr>
              <w:t>35</w:t>
            </w:r>
            <w:r w:rsidR="00DB1EA1">
              <w:rPr>
                <w:rFonts w:ascii="Georgia" w:hAnsi="Georgia" w:cs="Times New Roman"/>
              </w:rPr>
              <w:t>.</w:t>
            </w:r>
            <w:r w:rsidR="00A65CF9">
              <w:rPr>
                <w:rFonts w:ascii="Georgia" w:hAnsi="Georgia" w:cs="Times New Roman"/>
              </w:rPr>
              <w:t>0</w:t>
            </w:r>
            <w:r>
              <w:rPr>
                <w:rFonts w:ascii="Georgia" w:hAnsi="Georgia" w:cs="Times New Roman"/>
              </w:rPr>
              <w:t>0</w:t>
            </w:r>
          </w:p>
        </w:tc>
      </w:tr>
      <w:tr w:rsidR="008F0B2F" w:rsidRPr="00496B4D" w14:paraId="374F9593" w14:textId="77777777" w:rsidTr="009B2986">
        <w:tc>
          <w:tcPr>
            <w:tcW w:w="5508" w:type="dxa"/>
          </w:tcPr>
          <w:p w14:paraId="48CC2181" w14:textId="77777777" w:rsidR="008F0B2F" w:rsidRPr="00496B4D" w:rsidRDefault="008F0B2F" w:rsidP="009B2986">
            <w:pPr>
              <w:tabs>
                <w:tab w:val="center" w:pos="4977"/>
              </w:tabs>
              <w:rPr>
                <w:rFonts w:ascii="Georgia" w:hAnsi="Georgia" w:cs="Times New Roman"/>
              </w:rPr>
            </w:pPr>
            <w:proofErr w:type="spellStart"/>
            <w:r w:rsidRPr="00496B4D">
              <w:rPr>
                <w:rFonts w:ascii="Georgia" w:hAnsi="Georgia" w:cs="Times New Roman"/>
              </w:rPr>
              <w:t>Caslicks</w:t>
            </w:r>
            <w:proofErr w:type="spellEnd"/>
            <w:r w:rsidRPr="00496B4D">
              <w:rPr>
                <w:rFonts w:ascii="Georgia" w:hAnsi="Georgia" w:cs="Times New Roman"/>
              </w:rPr>
              <w:t xml:space="preserve"> Procedure</w:t>
            </w:r>
          </w:p>
        </w:tc>
        <w:tc>
          <w:tcPr>
            <w:tcW w:w="5508" w:type="dxa"/>
          </w:tcPr>
          <w:p w14:paraId="5A2E2508" w14:textId="604356AE"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DB1EA1">
              <w:rPr>
                <w:rFonts w:ascii="Georgia" w:hAnsi="Georgia" w:cs="Times New Roman"/>
              </w:rPr>
              <w:t>1</w:t>
            </w:r>
            <w:r w:rsidR="00100C03">
              <w:rPr>
                <w:rFonts w:ascii="Georgia" w:hAnsi="Georgia" w:cs="Times New Roman"/>
              </w:rPr>
              <w:t>50</w:t>
            </w:r>
            <w:r w:rsidRPr="00496B4D">
              <w:rPr>
                <w:rFonts w:ascii="Georgia" w:hAnsi="Georgia" w:cs="Times New Roman"/>
              </w:rPr>
              <w:t>.00</w:t>
            </w:r>
          </w:p>
        </w:tc>
      </w:tr>
      <w:tr w:rsidR="008F0B2F" w:rsidRPr="00496B4D" w14:paraId="7B0CD411" w14:textId="77777777" w:rsidTr="009B2986">
        <w:trPr>
          <w:trHeight w:val="298"/>
        </w:trPr>
        <w:tc>
          <w:tcPr>
            <w:tcW w:w="11016" w:type="dxa"/>
            <w:gridSpan w:val="2"/>
            <w:tcBorders>
              <w:left w:val="nil"/>
              <w:right w:val="nil"/>
            </w:tcBorders>
          </w:tcPr>
          <w:p w14:paraId="0329F0F0" w14:textId="77777777" w:rsidR="008F0B2F" w:rsidRPr="00496B4D" w:rsidRDefault="008F0B2F" w:rsidP="009B2986">
            <w:pPr>
              <w:tabs>
                <w:tab w:val="center" w:pos="4977"/>
              </w:tabs>
              <w:rPr>
                <w:rFonts w:ascii="Georgia" w:hAnsi="Georgia" w:cs="Times New Roman"/>
              </w:rPr>
            </w:pPr>
          </w:p>
        </w:tc>
      </w:tr>
      <w:tr w:rsidR="008F0B2F" w:rsidRPr="00496B4D" w14:paraId="7EFD6F0C" w14:textId="77777777" w:rsidTr="009B2986">
        <w:tc>
          <w:tcPr>
            <w:tcW w:w="11016" w:type="dxa"/>
            <w:gridSpan w:val="2"/>
            <w:vAlign w:val="center"/>
          </w:tcPr>
          <w:p w14:paraId="363088D0" w14:textId="77777777" w:rsidR="008F0B2F" w:rsidRPr="00496B4D" w:rsidRDefault="008F0B2F" w:rsidP="009B2986">
            <w:pPr>
              <w:tabs>
                <w:tab w:val="center" w:pos="4977"/>
              </w:tabs>
              <w:jc w:val="center"/>
              <w:rPr>
                <w:rFonts w:ascii="Georgia" w:hAnsi="Georgia" w:cs="Times New Roman"/>
              </w:rPr>
            </w:pPr>
            <w:r w:rsidRPr="00496B4D">
              <w:rPr>
                <w:rFonts w:ascii="Georgia" w:hAnsi="Georgia" w:cs="Times New Roman"/>
                <w:b/>
              </w:rPr>
              <w:t>Miscellaneous Services</w:t>
            </w:r>
          </w:p>
        </w:tc>
      </w:tr>
      <w:tr w:rsidR="008F0B2F" w:rsidRPr="00496B4D" w14:paraId="170CBB13" w14:textId="77777777" w:rsidTr="009B2986">
        <w:tc>
          <w:tcPr>
            <w:tcW w:w="5508" w:type="dxa"/>
          </w:tcPr>
          <w:p w14:paraId="5B9A173E"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Courier Transport – to pick up semen shipped airport</w:t>
            </w:r>
          </w:p>
        </w:tc>
        <w:tc>
          <w:tcPr>
            <w:tcW w:w="5508" w:type="dxa"/>
          </w:tcPr>
          <w:p w14:paraId="417A9757" w14:textId="6971ADE9"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A65CF9">
              <w:rPr>
                <w:rFonts w:ascii="Georgia" w:hAnsi="Georgia" w:cs="Times New Roman"/>
              </w:rPr>
              <w:t>1</w:t>
            </w:r>
            <w:r w:rsidR="00100C03">
              <w:rPr>
                <w:rFonts w:ascii="Georgia" w:hAnsi="Georgia" w:cs="Times New Roman"/>
              </w:rPr>
              <w:t>00</w:t>
            </w:r>
            <w:r w:rsidRPr="00496B4D">
              <w:rPr>
                <w:rFonts w:ascii="Georgia" w:hAnsi="Georgia" w:cs="Times New Roman"/>
              </w:rPr>
              <w:t>.00/trip</w:t>
            </w:r>
          </w:p>
        </w:tc>
      </w:tr>
      <w:tr w:rsidR="008F0B2F" w:rsidRPr="00496B4D" w14:paraId="79C1EAB3" w14:textId="77777777" w:rsidTr="009B2986">
        <w:tc>
          <w:tcPr>
            <w:tcW w:w="5508" w:type="dxa"/>
          </w:tcPr>
          <w:p w14:paraId="5E7192E7"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Coggins Test </w:t>
            </w:r>
          </w:p>
        </w:tc>
        <w:tc>
          <w:tcPr>
            <w:tcW w:w="5508" w:type="dxa"/>
          </w:tcPr>
          <w:p w14:paraId="461DA14D" w14:textId="522FA508" w:rsidR="008F0B2F" w:rsidRPr="00496B4D" w:rsidRDefault="008F0B2F" w:rsidP="009B2986">
            <w:pPr>
              <w:tabs>
                <w:tab w:val="center" w:pos="4977"/>
              </w:tabs>
              <w:rPr>
                <w:rFonts w:ascii="Georgia" w:hAnsi="Georgia" w:cs="Times New Roman"/>
              </w:rPr>
            </w:pPr>
            <w:r w:rsidRPr="00496B4D">
              <w:rPr>
                <w:rFonts w:ascii="Georgia" w:hAnsi="Georgia" w:cs="Times New Roman"/>
              </w:rPr>
              <w:t>$ 4</w:t>
            </w:r>
            <w:r w:rsidR="00100C03">
              <w:rPr>
                <w:rFonts w:ascii="Georgia" w:hAnsi="Georgia" w:cs="Times New Roman"/>
              </w:rPr>
              <w:t>6.00 + $12.50 shipping</w:t>
            </w:r>
          </w:p>
        </w:tc>
      </w:tr>
      <w:tr w:rsidR="008F0B2F" w:rsidRPr="00496B4D" w14:paraId="6D683A2B" w14:textId="77777777" w:rsidTr="009B2986">
        <w:tc>
          <w:tcPr>
            <w:tcW w:w="5508" w:type="dxa"/>
          </w:tcPr>
          <w:p w14:paraId="1F55CC2A" w14:textId="77777777" w:rsidR="008F0B2F" w:rsidRPr="00496B4D" w:rsidRDefault="008F0B2F" w:rsidP="009B2986">
            <w:pPr>
              <w:tabs>
                <w:tab w:val="center" w:pos="4977"/>
              </w:tabs>
              <w:rPr>
                <w:rFonts w:ascii="Georgia" w:hAnsi="Georgia" w:cs="Times New Roman"/>
              </w:rPr>
            </w:pPr>
            <w:r w:rsidRPr="00496B4D">
              <w:rPr>
                <w:rFonts w:ascii="Georgia" w:hAnsi="Georgia" w:cs="Times New Roman"/>
              </w:rPr>
              <w:t>Health Certificate</w:t>
            </w:r>
          </w:p>
        </w:tc>
        <w:tc>
          <w:tcPr>
            <w:tcW w:w="5508" w:type="dxa"/>
          </w:tcPr>
          <w:p w14:paraId="398639E8" w14:textId="08F4E0ED" w:rsidR="008F0B2F" w:rsidRPr="00496B4D" w:rsidRDefault="008F0B2F" w:rsidP="009B2986">
            <w:pPr>
              <w:tabs>
                <w:tab w:val="center" w:pos="4977"/>
              </w:tabs>
              <w:rPr>
                <w:rFonts w:ascii="Georgia" w:hAnsi="Georgia" w:cs="Times New Roman"/>
              </w:rPr>
            </w:pPr>
            <w:r w:rsidRPr="00496B4D">
              <w:rPr>
                <w:rFonts w:ascii="Georgia" w:hAnsi="Georgia" w:cs="Times New Roman"/>
              </w:rPr>
              <w:t xml:space="preserve">$ </w:t>
            </w:r>
            <w:r w:rsidR="00100C03">
              <w:rPr>
                <w:rFonts w:ascii="Georgia" w:hAnsi="Georgia" w:cs="Times New Roman"/>
              </w:rPr>
              <w:t>55.00</w:t>
            </w:r>
          </w:p>
        </w:tc>
      </w:tr>
    </w:tbl>
    <w:p w14:paraId="528C6900" w14:textId="77777777" w:rsidR="008F0B2F" w:rsidRPr="00496B4D" w:rsidRDefault="008F0B2F" w:rsidP="008F0B2F">
      <w:pPr>
        <w:tabs>
          <w:tab w:val="center" w:pos="4977"/>
        </w:tabs>
        <w:rPr>
          <w:rFonts w:ascii="Georgia" w:hAnsi="Georgia" w:cs="Times New Roman"/>
        </w:rPr>
      </w:pPr>
    </w:p>
    <w:p w14:paraId="6FA4F5B2" w14:textId="0E206FBB" w:rsidR="008F0B2F" w:rsidRPr="00496B4D" w:rsidRDefault="008F0B2F" w:rsidP="008F0B2F">
      <w:pPr>
        <w:tabs>
          <w:tab w:val="center" w:pos="4977"/>
        </w:tabs>
        <w:rPr>
          <w:rFonts w:ascii="Georgia" w:hAnsi="Georgia" w:cs="Times New Roman"/>
        </w:rPr>
      </w:pPr>
      <w:r w:rsidRPr="00100C03">
        <w:rPr>
          <w:rFonts w:ascii="Georgia" w:hAnsi="Georgia" w:cs="Times New Roman"/>
          <w:highlight w:val="yellow"/>
        </w:rPr>
        <w:t>*Subject to change based on fluctuations in price of supplies</w:t>
      </w:r>
      <w:r w:rsidR="00100C03" w:rsidRPr="00100C03">
        <w:rPr>
          <w:rFonts w:ascii="Georgia" w:hAnsi="Georgia" w:cs="Times New Roman"/>
          <w:highlight w:val="yellow"/>
        </w:rPr>
        <w:t xml:space="preserve"> &amp; tariffs</w:t>
      </w:r>
      <w:r w:rsidRPr="00100C03">
        <w:rPr>
          <w:rFonts w:ascii="Georgia" w:hAnsi="Georgia" w:cs="Times New Roman"/>
          <w:highlight w:val="yellow"/>
        </w:rPr>
        <w:t>.</w:t>
      </w:r>
    </w:p>
    <w:bookmarkEnd w:id="6"/>
    <w:p w14:paraId="26729F8F" w14:textId="77777777" w:rsidR="007D11D7" w:rsidRDefault="007D11D7"/>
    <w:sectPr w:rsidR="007D11D7" w:rsidSect="00F433B6">
      <w:headerReference w:type="even" r:id="rId10"/>
      <w:headerReference w:type="default" r:id="rId11"/>
      <w:footerReference w:type="default" r:id="rId12"/>
      <w:pgSz w:w="12240" w:h="15840"/>
      <w:pgMar w:top="180" w:right="450" w:bottom="187"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25CD" w14:textId="77777777" w:rsidR="00406D78" w:rsidRDefault="00406D78" w:rsidP="00F84898">
      <w:r>
        <w:separator/>
      </w:r>
    </w:p>
  </w:endnote>
  <w:endnote w:type="continuationSeparator" w:id="0">
    <w:p w14:paraId="6CA6A76E" w14:textId="77777777" w:rsidR="00406D78" w:rsidRDefault="00406D78" w:rsidP="00F8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210" w14:textId="77777777" w:rsidR="00EC79DB" w:rsidRDefault="00F969B7" w:rsidP="00824F67">
    <w:pPr>
      <w:pStyle w:val="Footer"/>
    </w:pPr>
    <w:r>
      <w:rPr>
        <w:rFonts w:ascii="Monotype Corsiva" w:hAnsi="Monotype Corsiva" w:cs="Times New Roman"/>
      </w:rPr>
      <w:tab/>
    </w:r>
    <w:r>
      <w:rPr>
        <w:rFonts w:ascii="Monotype Corsiva" w:hAnsi="Monotype Corsiva" w:cs="Times New Roman"/>
      </w:rPr>
      <w:tab/>
    </w:r>
    <w:r>
      <w:rPr>
        <w:rFonts w:ascii="Monotype Corsiva" w:hAnsi="Monotype Corsiva"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CAF0" w14:textId="77777777" w:rsidR="00406D78" w:rsidRDefault="00406D78" w:rsidP="00F84898">
      <w:r>
        <w:separator/>
      </w:r>
    </w:p>
  </w:footnote>
  <w:footnote w:type="continuationSeparator" w:id="0">
    <w:p w14:paraId="5EAE990E" w14:textId="77777777" w:rsidR="00406D78" w:rsidRDefault="00406D78" w:rsidP="00F8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D65C" w14:textId="77777777" w:rsidR="00EC79DB" w:rsidRDefault="00F969B7">
    <w:pPr>
      <w:pStyle w:val="Header"/>
    </w:pPr>
    <w:r>
      <w:t xml:space="preserve">page </w:t>
    </w:r>
    <w:sdt>
      <w:sdtPr>
        <w:id w:val="8282619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A54529" w14:textId="77777777" w:rsidR="00EC79DB" w:rsidRDefault="00EC7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DDBE" w14:textId="67B0A94A" w:rsidR="00EC79DB" w:rsidRDefault="00F969B7" w:rsidP="00F84898">
    <w:pPr>
      <w:pStyle w:val="Header"/>
      <w:jc w:val="right"/>
    </w:pPr>
    <w:r>
      <w:t xml:space="preserve">page </w:t>
    </w:r>
    <w:sdt>
      <w:sdtPr>
        <w:id w:val="-13837779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1F0"/>
    <w:multiLevelType w:val="hybridMultilevel"/>
    <w:tmpl w:val="4ECAFF7E"/>
    <w:lvl w:ilvl="0" w:tplc="2DD0CF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A82A55"/>
    <w:multiLevelType w:val="hybridMultilevel"/>
    <w:tmpl w:val="87B0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20558">
    <w:abstractNumId w:val="0"/>
  </w:num>
  <w:num w:numId="2" w16cid:durableId="169253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2F"/>
    <w:rsid w:val="0005167B"/>
    <w:rsid w:val="00100C03"/>
    <w:rsid w:val="00122475"/>
    <w:rsid w:val="001A693B"/>
    <w:rsid w:val="001C4D6A"/>
    <w:rsid w:val="001D69EB"/>
    <w:rsid w:val="0021270D"/>
    <w:rsid w:val="00276846"/>
    <w:rsid w:val="002B15C9"/>
    <w:rsid w:val="00332ED1"/>
    <w:rsid w:val="00336823"/>
    <w:rsid w:val="00371412"/>
    <w:rsid w:val="00406D78"/>
    <w:rsid w:val="004200F7"/>
    <w:rsid w:val="00425F21"/>
    <w:rsid w:val="00461DAB"/>
    <w:rsid w:val="00464901"/>
    <w:rsid w:val="00483F74"/>
    <w:rsid w:val="004E4150"/>
    <w:rsid w:val="004F299D"/>
    <w:rsid w:val="004F7158"/>
    <w:rsid w:val="0055529B"/>
    <w:rsid w:val="005733DF"/>
    <w:rsid w:val="00577276"/>
    <w:rsid w:val="0059234E"/>
    <w:rsid w:val="005C7B2A"/>
    <w:rsid w:val="00647BC7"/>
    <w:rsid w:val="00681F0A"/>
    <w:rsid w:val="006D70E0"/>
    <w:rsid w:val="00761D75"/>
    <w:rsid w:val="007D11D7"/>
    <w:rsid w:val="007F21BB"/>
    <w:rsid w:val="008A6AA9"/>
    <w:rsid w:val="008F0B2F"/>
    <w:rsid w:val="0096472A"/>
    <w:rsid w:val="0098282A"/>
    <w:rsid w:val="009F4C18"/>
    <w:rsid w:val="00A65CF9"/>
    <w:rsid w:val="00A7399F"/>
    <w:rsid w:val="00AA7536"/>
    <w:rsid w:val="00AC49CD"/>
    <w:rsid w:val="00AC7043"/>
    <w:rsid w:val="00AF3598"/>
    <w:rsid w:val="00BE2D7F"/>
    <w:rsid w:val="00BF1EB4"/>
    <w:rsid w:val="00C73DCB"/>
    <w:rsid w:val="00C76937"/>
    <w:rsid w:val="00C872E9"/>
    <w:rsid w:val="00CB551C"/>
    <w:rsid w:val="00CC5FB6"/>
    <w:rsid w:val="00CD467E"/>
    <w:rsid w:val="00CE0EFA"/>
    <w:rsid w:val="00D17A33"/>
    <w:rsid w:val="00D308FF"/>
    <w:rsid w:val="00D52CE5"/>
    <w:rsid w:val="00DB1EA1"/>
    <w:rsid w:val="00DB44A8"/>
    <w:rsid w:val="00E12A9E"/>
    <w:rsid w:val="00E63035"/>
    <w:rsid w:val="00E85E0F"/>
    <w:rsid w:val="00EC79DB"/>
    <w:rsid w:val="00F147B0"/>
    <w:rsid w:val="00F17C6F"/>
    <w:rsid w:val="00F433B6"/>
    <w:rsid w:val="00F84898"/>
    <w:rsid w:val="00F8583B"/>
    <w:rsid w:val="00F969B7"/>
    <w:rsid w:val="00FA4E38"/>
    <w:rsid w:val="00FC13DF"/>
    <w:rsid w:val="00FC24EC"/>
    <w:rsid w:val="00FF1B14"/>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46D9"/>
  <w15:chartTrackingRefBased/>
  <w15:docId w15:val="{919EC0B4-0B80-42E2-83FC-17612C90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B2F"/>
    <w:pPr>
      <w:tabs>
        <w:tab w:val="center" w:pos="4680"/>
        <w:tab w:val="right" w:pos="9360"/>
      </w:tabs>
    </w:pPr>
  </w:style>
  <w:style w:type="character" w:customStyle="1" w:styleId="HeaderChar">
    <w:name w:val="Header Char"/>
    <w:basedOn w:val="DefaultParagraphFont"/>
    <w:link w:val="Header"/>
    <w:uiPriority w:val="99"/>
    <w:rsid w:val="008F0B2F"/>
  </w:style>
  <w:style w:type="paragraph" w:styleId="Footer">
    <w:name w:val="footer"/>
    <w:basedOn w:val="Normal"/>
    <w:link w:val="FooterChar"/>
    <w:uiPriority w:val="99"/>
    <w:unhideWhenUsed/>
    <w:rsid w:val="008F0B2F"/>
    <w:pPr>
      <w:tabs>
        <w:tab w:val="center" w:pos="4680"/>
        <w:tab w:val="right" w:pos="9360"/>
      </w:tabs>
    </w:pPr>
  </w:style>
  <w:style w:type="character" w:customStyle="1" w:styleId="FooterChar">
    <w:name w:val="Footer Char"/>
    <w:basedOn w:val="DefaultParagraphFont"/>
    <w:link w:val="Footer"/>
    <w:uiPriority w:val="99"/>
    <w:rsid w:val="008F0B2F"/>
  </w:style>
  <w:style w:type="paragraph" w:styleId="ListParagraph">
    <w:name w:val="List Paragraph"/>
    <w:basedOn w:val="Normal"/>
    <w:uiPriority w:val="34"/>
    <w:qFormat/>
    <w:rsid w:val="008F0B2F"/>
    <w:pPr>
      <w:ind w:left="720"/>
      <w:contextualSpacing/>
    </w:pPr>
  </w:style>
  <w:style w:type="character" w:styleId="Hyperlink">
    <w:name w:val="Hyperlink"/>
    <w:rsid w:val="008F0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lineequinevetc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plineequinevetca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Teigen</dc:creator>
  <cp:keywords/>
  <dc:description/>
  <cp:lastModifiedBy>Jennifer Teigen</cp:lastModifiedBy>
  <cp:revision>2</cp:revision>
  <cp:lastPrinted>2025-10-15T17:22:00Z</cp:lastPrinted>
  <dcterms:created xsi:type="dcterms:W3CDTF">2025-10-15T17:22:00Z</dcterms:created>
  <dcterms:modified xsi:type="dcterms:W3CDTF">2025-10-15T17:22:00Z</dcterms:modified>
</cp:coreProperties>
</file>