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80E7" w14:textId="152ED98D" w:rsidR="000F150D" w:rsidRDefault="000F150D" w:rsidP="00231039"/>
    <w:p w14:paraId="415CAABF" w14:textId="1B0F47E4" w:rsidR="00B123A2" w:rsidRDefault="00B123A2" w:rsidP="00231039"/>
    <w:p w14:paraId="3445BBE3" w14:textId="7245C6EF" w:rsidR="00B123A2" w:rsidRDefault="00B123A2" w:rsidP="00231039"/>
    <w:p w14:paraId="60E56CD5" w14:textId="5C8D14C6" w:rsidR="00B123A2" w:rsidRDefault="00B123A2" w:rsidP="00231039"/>
    <w:tbl>
      <w:tblPr>
        <w:tblW w:w="99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280B61" w:rsidRPr="002556EA" w14:paraId="20396903" w14:textId="77777777" w:rsidTr="00DC34E5">
        <w:tc>
          <w:tcPr>
            <w:tcW w:w="9900" w:type="dxa"/>
            <w:shd w:val="clear" w:color="auto" w:fill="AD92D4"/>
          </w:tcPr>
          <w:p w14:paraId="11EF310D" w14:textId="14A60DC9" w:rsidR="00280B61" w:rsidRPr="002556EA" w:rsidRDefault="00280B61" w:rsidP="002556EA">
            <w:pPr>
              <w:jc w:val="center"/>
              <w:rPr>
                <w:rFonts w:ascii="Georgia" w:hAnsi="Georgia"/>
                <w:sz w:val="40"/>
                <w:szCs w:val="40"/>
              </w:rPr>
            </w:pPr>
            <w:r w:rsidRPr="002556EA">
              <w:rPr>
                <w:rFonts w:ascii="Georgia" w:hAnsi="Georgia"/>
                <w:sz w:val="40"/>
                <w:szCs w:val="40"/>
              </w:rPr>
              <w:t>202</w:t>
            </w:r>
            <w:r w:rsidR="00FB2F46">
              <w:rPr>
                <w:rFonts w:ascii="Georgia" w:hAnsi="Georgia"/>
                <w:sz w:val="40"/>
                <w:szCs w:val="40"/>
              </w:rPr>
              <w:t>6</w:t>
            </w:r>
            <w:r w:rsidRPr="002556EA">
              <w:rPr>
                <w:rFonts w:ascii="Georgia" w:hAnsi="Georgia"/>
                <w:sz w:val="40"/>
                <w:szCs w:val="40"/>
              </w:rPr>
              <w:t xml:space="preserve"> Stallion Services </w:t>
            </w:r>
          </w:p>
        </w:tc>
      </w:tr>
      <w:tr w:rsidR="00280B61" w:rsidRPr="002556EA" w14:paraId="69A165C9" w14:textId="77777777" w:rsidTr="00530988">
        <w:tc>
          <w:tcPr>
            <w:tcW w:w="9900" w:type="dxa"/>
          </w:tcPr>
          <w:p w14:paraId="557E4EC9" w14:textId="77777777" w:rsidR="00280B61" w:rsidRPr="002556EA" w:rsidRDefault="00280B61" w:rsidP="00CB4B0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80B61" w:rsidRPr="002556EA" w14:paraId="4F027627" w14:textId="77777777" w:rsidTr="00530988">
        <w:tc>
          <w:tcPr>
            <w:tcW w:w="9900" w:type="dxa"/>
          </w:tcPr>
          <w:p w14:paraId="6FCAB804" w14:textId="477B74AB" w:rsidR="00280B61" w:rsidRPr="002556EA" w:rsidRDefault="00280B61" w:rsidP="00CB4B0E">
            <w:pPr>
              <w:rPr>
                <w:rFonts w:ascii="Georgia" w:hAnsi="Georgia"/>
                <w:sz w:val="32"/>
                <w:szCs w:val="32"/>
              </w:rPr>
            </w:pPr>
            <w:r w:rsidRPr="002556EA">
              <w:rPr>
                <w:rFonts w:ascii="Georgia" w:hAnsi="Georgia"/>
                <w:sz w:val="32"/>
                <w:szCs w:val="32"/>
              </w:rPr>
              <w:t xml:space="preserve">Collection </w:t>
            </w:r>
            <w:r w:rsidR="005F7A02">
              <w:rPr>
                <w:rFonts w:ascii="Georgia" w:hAnsi="Georgia"/>
                <w:sz w:val="32"/>
                <w:szCs w:val="32"/>
              </w:rPr>
              <w:t>Fee</w:t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="00805C44" w:rsidRPr="002556EA">
              <w:rPr>
                <w:rFonts w:ascii="Georgia" w:hAnsi="Georgia"/>
                <w:sz w:val="32"/>
                <w:szCs w:val="32"/>
              </w:rPr>
              <w:tab/>
            </w:r>
            <w:r w:rsidR="00805C44" w:rsidRPr="002556EA">
              <w:rPr>
                <w:rFonts w:ascii="Georgia" w:hAnsi="Georgia"/>
                <w:sz w:val="32"/>
                <w:szCs w:val="32"/>
              </w:rPr>
              <w:tab/>
            </w:r>
            <w:r w:rsidR="00805C44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>$3</w:t>
            </w:r>
            <w:r w:rsidR="00C87531">
              <w:rPr>
                <w:rFonts w:ascii="Georgia" w:hAnsi="Georgia"/>
                <w:sz w:val="32"/>
                <w:szCs w:val="32"/>
              </w:rPr>
              <w:t>25</w:t>
            </w:r>
          </w:p>
        </w:tc>
      </w:tr>
      <w:tr w:rsidR="00280B61" w:rsidRPr="002556EA" w14:paraId="6158B4E3" w14:textId="77777777" w:rsidTr="00530988">
        <w:tc>
          <w:tcPr>
            <w:tcW w:w="9900" w:type="dxa"/>
          </w:tcPr>
          <w:p w14:paraId="413675F9" w14:textId="67B918E6" w:rsidR="00280B61" w:rsidRPr="002556EA" w:rsidRDefault="00530988" w:rsidP="00CB4B0E">
            <w:pPr>
              <w:rPr>
                <w:rFonts w:ascii="Georgia" w:hAnsi="Georgia"/>
                <w:sz w:val="32"/>
                <w:szCs w:val="32"/>
              </w:rPr>
            </w:pP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="006B06AF">
              <w:rPr>
                <w:rFonts w:ascii="Georgia" w:hAnsi="Georgia"/>
                <w:sz w:val="32"/>
                <w:szCs w:val="32"/>
              </w:rPr>
              <w:t>+</w:t>
            </w:r>
            <w:r>
              <w:rPr>
                <w:rFonts w:ascii="Georgia" w:hAnsi="Georgia"/>
                <w:sz w:val="32"/>
                <w:szCs w:val="32"/>
              </w:rPr>
              <w:t xml:space="preserve"> (</w:t>
            </w:r>
            <w:r w:rsidRPr="002556EA">
              <w:rPr>
                <w:rFonts w:ascii="Georgia" w:hAnsi="Georgia"/>
                <w:sz w:val="32"/>
                <w:szCs w:val="32"/>
              </w:rPr>
              <w:t>shipped via Fed-Ex/UPS</w:t>
            </w:r>
            <w:r>
              <w:rPr>
                <w:rFonts w:ascii="Georgia" w:hAnsi="Georgia"/>
                <w:sz w:val="32"/>
                <w:szCs w:val="32"/>
              </w:rPr>
              <w:t>)</w:t>
            </w:r>
          </w:p>
        </w:tc>
      </w:tr>
      <w:tr w:rsidR="00530988" w:rsidRPr="002556EA" w14:paraId="0FD55665" w14:textId="77777777" w:rsidTr="00530988">
        <w:tc>
          <w:tcPr>
            <w:tcW w:w="9900" w:type="dxa"/>
          </w:tcPr>
          <w:p w14:paraId="1B045248" w14:textId="2CF537DF" w:rsidR="00530988" w:rsidRDefault="00DC34E5" w:rsidP="00DC34E5">
            <w:pPr>
              <w:tabs>
                <w:tab w:val="left" w:pos="69"/>
                <w:tab w:val="right" w:pos="9429"/>
              </w:tabs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ab/>
            </w:r>
          </w:p>
        </w:tc>
      </w:tr>
      <w:tr w:rsidR="00280B61" w:rsidRPr="002556EA" w14:paraId="27D3198D" w14:textId="77777777" w:rsidTr="00530988">
        <w:tc>
          <w:tcPr>
            <w:tcW w:w="9900" w:type="dxa"/>
          </w:tcPr>
          <w:p w14:paraId="232043BB" w14:textId="677DC52F" w:rsidR="00280B61" w:rsidRPr="002556EA" w:rsidRDefault="00280B61" w:rsidP="00CB4B0E">
            <w:pPr>
              <w:rPr>
                <w:rFonts w:ascii="Georgia" w:hAnsi="Georgia"/>
                <w:sz w:val="32"/>
                <w:szCs w:val="32"/>
              </w:rPr>
            </w:pPr>
            <w:r w:rsidRPr="002556EA">
              <w:rPr>
                <w:rFonts w:ascii="Georgia" w:hAnsi="Georgia"/>
                <w:sz w:val="32"/>
                <w:szCs w:val="32"/>
              </w:rPr>
              <w:t>Collection</w:t>
            </w:r>
            <w:r w:rsidR="005F7A02">
              <w:rPr>
                <w:rFonts w:ascii="Georgia" w:hAnsi="Georgia"/>
                <w:sz w:val="32"/>
                <w:szCs w:val="32"/>
              </w:rPr>
              <w:t xml:space="preserve"> Fee</w:t>
            </w:r>
            <w:r w:rsidRPr="002556EA">
              <w:rPr>
                <w:rFonts w:ascii="Georgia" w:hAnsi="Georgia"/>
                <w:sz w:val="32"/>
                <w:szCs w:val="32"/>
              </w:rPr>
              <w:t xml:space="preserve"> </w:t>
            </w:r>
            <w:r w:rsidR="006B06AF">
              <w:rPr>
                <w:rFonts w:ascii="Georgia" w:hAnsi="Georgia"/>
                <w:sz w:val="32"/>
                <w:szCs w:val="32"/>
              </w:rPr>
              <w:t xml:space="preserve">   Includes courier but not airfare. </w:t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6B06AF">
              <w:rPr>
                <w:rFonts w:ascii="Georgia" w:hAnsi="Georgia"/>
                <w:sz w:val="32"/>
                <w:szCs w:val="32"/>
              </w:rPr>
              <w:t xml:space="preserve">                                                                                    </w:t>
            </w:r>
            <w:r w:rsidRPr="002556EA">
              <w:rPr>
                <w:rFonts w:ascii="Georgia" w:hAnsi="Georgia"/>
                <w:sz w:val="32"/>
                <w:szCs w:val="32"/>
              </w:rPr>
              <w:t>$4</w:t>
            </w:r>
            <w:r w:rsidR="00C87531">
              <w:rPr>
                <w:rFonts w:ascii="Georgia" w:hAnsi="Georgia"/>
                <w:sz w:val="32"/>
                <w:szCs w:val="32"/>
              </w:rPr>
              <w:t>25</w:t>
            </w:r>
          </w:p>
        </w:tc>
      </w:tr>
      <w:tr w:rsidR="005F7A02" w:rsidRPr="002556EA" w14:paraId="173D38F5" w14:textId="77777777" w:rsidTr="00530988">
        <w:tc>
          <w:tcPr>
            <w:tcW w:w="9900" w:type="dxa"/>
          </w:tcPr>
          <w:p w14:paraId="67D2A628" w14:textId="07FC8593" w:rsidR="005F7A02" w:rsidRPr="002556EA" w:rsidRDefault="00530988" w:rsidP="00CB4B0E">
            <w:pPr>
              <w:rPr>
                <w:rFonts w:ascii="Georgia" w:hAnsi="Georgia"/>
                <w:sz w:val="32"/>
                <w:szCs w:val="32"/>
              </w:rPr>
            </w:pP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>
              <w:rPr>
                <w:rFonts w:ascii="Georgia" w:hAnsi="Georgia"/>
                <w:sz w:val="32"/>
                <w:szCs w:val="32"/>
              </w:rPr>
              <w:t xml:space="preserve"> (</w:t>
            </w:r>
            <w:r w:rsidRPr="002556EA">
              <w:rPr>
                <w:rFonts w:ascii="Georgia" w:hAnsi="Georgia"/>
                <w:sz w:val="32"/>
                <w:szCs w:val="32"/>
              </w:rPr>
              <w:t>shipped via Airport</w:t>
            </w:r>
            <w:r>
              <w:rPr>
                <w:rFonts w:ascii="Georgia" w:hAnsi="Georgia"/>
                <w:sz w:val="32"/>
                <w:szCs w:val="32"/>
              </w:rPr>
              <w:t xml:space="preserve"> with Courier Transport to MSP)</w:t>
            </w:r>
          </w:p>
        </w:tc>
      </w:tr>
      <w:tr w:rsidR="00530988" w:rsidRPr="002556EA" w14:paraId="63E7C441" w14:textId="77777777" w:rsidTr="00530988">
        <w:tc>
          <w:tcPr>
            <w:tcW w:w="9900" w:type="dxa"/>
          </w:tcPr>
          <w:p w14:paraId="1EA61106" w14:textId="77777777" w:rsidR="00530988" w:rsidRDefault="00530988" w:rsidP="00CB4B0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C34E5" w:rsidRPr="002556EA" w14:paraId="1DF875FE" w14:textId="77777777" w:rsidTr="00530988">
        <w:tc>
          <w:tcPr>
            <w:tcW w:w="9900" w:type="dxa"/>
          </w:tcPr>
          <w:p w14:paraId="37E9C35C" w14:textId="006AF261" w:rsidR="00DC34E5" w:rsidRDefault="00DC34E5" w:rsidP="00DC34E5">
            <w:pPr>
              <w:tabs>
                <w:tab w:val="left" w:pos="8619"/>
              </w:tabs>
              <w:rPr>
                <w:rFonts w:ascii="Georgia" w:hAnsi="Georgia"/>
                <w:sz w:val="32"/>
                <w:szCs w:val="32"/>
              </w:rPr>
            </w:pPr>
            <w:r w:rsidRPr="00C5527D">
              <w:rPr>
                <w:rFonts w:ascii="Georgia" w:hAnsi="Georgia"/>
                <w:sz w:val="32"/>
                <w:szCs w:val="32"/>
              </w:rPr>
              <w:t xml:space="preserve">Collection Fee </w:t>
            </w:r>
            <w:r>
              <w:rPr>
                <w:rFonts w:ascii="Georgia" w:hAnsi="Georgia"/>
                <w:sz w:val="32"/>
                <w:szCs w:val="32"/>
              </w:rPr>
              <w:tab/>
              <w:t>$5</w:t>
            </w:r>
            <w:r w:rsidR="00C87531">
              <w:rPr>
                <w:rFonts w:ascii="Georgia" w:hAnsi="Georgia"/>
                <w:sz w:val="32"/>
                <w:szCs w:val="32"/>
              </w:rPr>
              <w:t>50</w:t>
            </w:r>
          </w:p>
        </w:tc>
      </w:tr>
      <w:tr w:rsidR="00DC34E5" w:rsidRPr="002556EA" w14:paraId="3B48FF1C" w14:textId="77777777" w:rsidTr="00530988">
        <w:tc>
          <w:tcPr>
            <w:tcW w:w="9900" w:type="dxa"/>
          </w:tcPr>
          <w:p w14:paraId="7E0FB2BD" w14:textId="316C2B48" w:rsidR="00DC34E5" w:rsidRPr="00C5527D" w:rsidRDefault="00DC34E5" w:rsidP="00DC34E5">
            <w:pPr>
              <w:ind w:left="1599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(</w:t>
            </w:r>
            <w:r w:rsidRPr="00C5527D">
              <w:rPr>
                <w:rFonts w:ascii="Georgia" w:hAnsi="Georgia"/>
                <w:sz w:val="32"/>
                <w:szCs w:val="32"/>
              </w:rPr>
              <w:t>*For Stallion Requiring Centrifugation*</w:t>
            </w:r>
            <w:r>
              <w:rPr>
                <w:rFonts w:ascii="Georgia" w:hAnsi="Georgia"/>
                <w:sz w:val="32"/>
                <w:szCs w:val="32"/>
              </w:rPr>
              <w:t>)</w:t>
            </w:r>
          </w:p>
        </w:tc>
      </w:tr>
      <w:tr w:rsidR="00805C44" w:rsidRPr="002556EA" w14:paraId="67358557" w14:textId="77777777" w:rsidTr="00530988">
        <w:tc>
          <w:tcPr>
            <w:tcW w:w="9900" w:type="dxa"/>
          </w:tcPr>
          <w:p w14:paraId="0CE924CD" w14:textId="782C668C" w:rsidR="00805C44" w:rsidRPr="002556EA" w:rsidRDefault="00805C44" w:rsidP="00805C44">
            <w:pPr>
              <w:rPr>
                <w:rFonts w:ascii="Georgia" w:hAnsi="Georgia"/>
                <w:sz w:val="32"/>
                <w:szCs w:val="32"/>
              </w:rPr>
            </w:pPr>
            <w:r w:rsidRPr="002556EA">
              <w:rPr>
                <w:rFonts w:ascii="Georgia" w:hAnsi="Georgia"/>
                <w:sz w:val="32"/>
                <w:szCs w:val="32"/>
              </w:rPr>
              <w:t>Phantom Training (usually one week)</w:t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ab/>
              <w:t>$</w:t>
            </w:r>
            <w:r>
              <w:rPr>
                <w:rFonts w:ascii="Georgia" w:hAnsi="Georgia"/>
                <w:sz w:val="32"/>
                <w:szCs w:val="32"/>
              </w:rPr>
              <w:t>6</w:t>
            </w:r>
            <w:r w:rsidRPr="002556EA">
              <w:rPr>
                <w:rFonts w:ascii="Georgia" w:hAnsi="Georgia"/>
                <w:sz w:val="32"/>
                <w:szCs w:val="32"/>
              </w:rPr>
              <w:t xml:space="preserve">0/session + board </w:t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</w:r>
            <w:r w:rsidR="00530988" w:rsidRPr="002556EA">
              <w:rPr>
                <w:rFonts w:ascii="Georgia" w:hAnsi="Georgia"/>
                <w:sz w:val="32"/>
                <w:szCs w:val="32"/>
              </w:rPr>
              <w:tab/>
              <w:t xml:space="preserve"> </w:t>
            </w:r>
            <w:r w:rsidRPr="002556EA">
              <w:rPr>
                <w:rFonts w:ascii="Georgia" w:hAnsi="Georgia"/>
                <w:sz w:val="32"/>
                <w:szCs w:val="32"/>
              </w:rPr>
              <w:t>(Stallion board $</w:t>
            </w:r>
            <w:r w:rsidR="00DC34E5">
              <w:rPr>
                <w:rFonts w:ascii="Georgia" w:hAnsi="Georgia"/>
                <w:sz w:val="32"/>
                <w:szCs w:val="32"/>
              </w:rPr>
              <w:t>30</w:t>
            </w:r>
            <w:r w:rsidRPr="002556EA">
              <w:rPr>
                <w:rFonts w:ascii="Georgia" w:hAnsi="Georgia"/>
                <w:sz w:val="32"/>
                <w:szCs w:val="32"/>
              </w:rPr>
              <w:t>/day)</w:t>
            </w:r>
          </w:p>
        </w:tc>
      </w:tr>
      <w:tr w:rsidR="00805C44" w:rsidRPr="002556EA" w14:paraId="176731CC" w14:textId="77777777" w:rsidTr="00530988">
        <w:tc>
          <w:tcPr>
            <w:tcW w:w="9900" w:type="dxa"/>
          </w:tcPr>
          <w:p w14:paraId="0B4955A4" w14:textId="77777777" w:rsidR="00805C44" w:rsidRPr="002556EA" w:rsidRDefault="00805C44" w:rsidP="00805C4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05C44" w:rsidRPr="002556EA" w14:paraId="06991BA8" w14:textId="77777777" w:rsidTr="00530988">
        <w:tc>
          <w:tcPr>
            <w:tcW w:w="9900" w:type="dxa"/>
          </w:tcPr>
          <w:p w14:paraId="6CEE21F1" w14:textId="1A346951" w:rsidR="00805C44" w:rsidRPr="002556EA" w:rsidRDefault="00805C44" w:rsidP="00805C44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Fresh/chilled</w:t>
            </w:r>
            <w:r w:rsidRPr="002556EA">
              <w:rPr>
                <w:rFonts w:ascii="Georgia" w:hAnsi="Georgia"/>
                <w:sz w:val="32"/>
                <w:szCs w:val="32"/>
              </w:rPr>
              <w:t xml:space="preserve"> semen evaluation</w:t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Pr="002556EA">
              <w:rPr>
                <w:rFonts w:ascii="Georgia" w:hAnsi="Georgia"/>
                <w:sz w:val="32"/>
                <w:szCs w:val="32"/>
              </w:rPr>
              <w:tab/>
            </w:r>
            <w:r w:rsidR="006B06AF">
              <w:rPr>
                <w:rFonts w:ascii="Georgia" w:hAnsi="Georgia"/>
                <w:sz w:val="32"/>
                <w:szCs w:val="32"/>
              </w:rPr>
              <w:t xml:space="preserve">         </w:t>
            </w:r>
            <w:r w:rsidRPr="002556EA">
              <w:rPr>
                <w:rFonts w:ascii="Georgia" w:hAnsi="Georgia"/>
                <w:sz w:val="32"/>
                <w:szCs w:val="32"/>
              </w:rPr>
              <w:t>$</w:t>
            </w:r>
            <w:r>
              <w:rPr>
                <w:rFonts w:ascii="Georgia" w:hAnsi="Georgia"/>
                <w:sz w:val="32"/>
                <w:szCs w:val="32"/>
              </w:rPr>
              <w:t>4</w:t>
            </w:r>
            <w:r w:rsidR="006B06AF">
              <w:rPr>
                <w:rFonts w:ascii="Georgia" w:hAnsi="Georgia"/>
                <w:sz w:val="32"/>
                <w:szCs w:val="32"/>
              </w:rPr>
              <w:t>50</w:t>
            </w:r>
          </w:p>
        </w:tc>
      </w:tr>
    </w:tbl>
    <w:p w14:paraId="145E12F9" w14:textId="780AA036" w:rsidR="00B123A2" w:rsidRDefault="00B123A2" w:rsidP="00B123A2">
      <w:pPr>
        <w:rPr>
          <w:rFonts w:ascii="Georgia" w:hAnsi="Georgia"/>
          <w:sz w:val="32"/>
          <w:szCs w:val="32"/>
        </w:rPr>
      </w:pPr>
    </w:p>
    <w:p w14:paraId="292865D0" w14:textId="5E991F21" w:rsidR="00805C44" w:rsidRPr="00805C44" w:rsidRDefault="00DC34E5" w:rsidP="00F24D15">
      <w:pPr>
        <w:spacing w:line="360" w:lineRule="auto"/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Policies</w:t>
      </w:r>
    </w:p>
    <w:p w14:paraId="31AC2C51" w14:textId="7E70DB14" w:rsidR="00805C44" w:rsidRDefault="00805C44" w:rsidP="00F24D15">
      <w:pPr>
        <w:numPr>
          <w:ilvl w:val="0"/>
          <w:numId w:val="1"/>
        </w:numPr>
        <w:spacing w:line="276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Collection Fee</w:t>
      </w:r>
      <w:r w:rsidR="005F7A02">
        <w:rPr>
          <w:rFonts w:ascii="Georgia" w:hAnsi="Georgia"/>
          <w:sz w:val="32"/>
          <w:szCs w:val="32"/>
        </w:rPr>
        <w:t>s</w:t>
      </w:r>
      <w:r>
        <w:rPr>
          <w:rFonts w:ascii="Georgia" w:hAnsi="Georgia"/>
          <w:sz w:val="32"/>
          <w:szCs w:val="32"/>
        </w:rPr>
        <w:t xml:space="preserve"> </w:t>
      </w:r>
      <w:r w:rsidR="005F7A02" w:rsidRPr="005F7A02">
        <w:rPr>
          <w:rFonts w:ascii="Georgia" w:hAnsi="Georgia"/>
          <w:sz w:val="32"/>
          <w:szCs w:val="32"/>
        </w:rPr>
        <w:t>(cove</w:t>
      </w:r>
      <w:r w:rsidR="005F7A02">
        <w:rPr>
          <w:rFonts w:ascii="Georgia" w:hAnsi="Georgia"/>
          <w:sz w:val="32"/>
          <w:szCs w:val="32"/>
        </w:rPr>
        <w:t>r</w:t>
      </w:r>
      <w:r w:rsidR="005F7A02" w:rsidRPr="005F7A02">
        <w:rPr>
          <w:rFonts w:ascii="Georgia" w:hAnsi="Georgia"/>
          <w:sz w:val="32"/>
          <w:szCs w:val="32"/>
        </w:rPr>
        <w:t xml:space="preserve"> our costs for collection, single use/consumed materials, hand</w:t>
      </w:r>
      <w:r w:rsidR="00F264A4">
        <w:rPr>
          <w:rFonts w:ascii="Georgia" w:hAnsi="Georgia"/>
          <w:sz w:val="32"/>
          <w:szCs w:val="32"/>
        </w:rPr>
        <w:t>l</w:t>
      </w:r>
      <w:r w:rsidR="005F7A02" w:rsidRPr="005F7A02">
        <w:rPr>
          <w:rFonts w:ascii="Georgia" w:hAnsi="Georgia"/>
          <w:sz w:val="32"/>
          <w:szCs w:val="32"/>
        </w:rPr>
        <w:t xml:space="preserve">ing, processing, etc.) this is also inclusive of the cost of a new shipping container which we </w:t>
      </w:r>
      <w:r w:rsidR="00DC34E5">
        <w:rPr>
          <w:rFonts w:ascii="Georgia" w:hAnsi="Georgia"/>
          <w:sz w:val="32"/>
          <w:szCs w:val="32"/>
        </w:rPr>
        <w:t>do not</w:t>
      </w:r>
      <w:r w:rsidR="005F7A02" w:rsidRPr="005F7A02">
        <w:rPr>
          <w:rFonts w:ascii="Georgia" w:hAnsi="Georgia"/>
          <w:sz w:val="32"/>
          <w:szCs w:val="32"/>
        </w:rPr>
        <w:t xml:space="preserve"> require to be returned.</w:t>
      </w:r>
    </w:p>
    <w:p w14:paraId="5E71C6C6" w14:textId="77777777" w:rsidR="00F24D15" w:rsidRDefault="00F24D15" w:rsidP="00F24D15">
      <w:pPr>
        <w:spacing w:line="276" w:lineRule="auto"/>
        <w:ind w:left="720"/>
        <w:rPr>
          <w:rFonts w:ascii="Georgia" w:hAnsi="Georgia"/>
          <w:sz w:val="32"/>
          <w:szCs w:val="32"/>
        </w:rPr>
      </w:pPr>
    </w:p>
    <w:p w14:paraId="176C135B" w14:textId="77777777" w:rsidR="00F24D15" w:rsidRDefault="00F24D15" w:rsidP="00F24D15">
      <w:pPr>
        <w:spacing w:line="276" w:lineRule="auto"/>
        <w:rPr>
          <w:rFonts w:ascii="Georgia" w:hAnsi="Georgia"/>
          <w:sz w:val="32"/>
          <w:szCs w:val="32"/>
        </w:rPr>
      </w:pPr>
    </w:p>
    <w:p w14:paraId="69329F3C" w14:textId="31558C47" w:rsidR="00DC34E5" w:rsidRPr="006B06AF" w:rsidRDefault="00805C44" w:rsidP="005F7A02">
      <w:pPr>
        <w:numPr>
          <w:ilvl w:val="0"/>
          <w:numId w:val="1"/>
        </w:numPr>
        <w:spacing w:line="276" w:lineRule="auto"/>
        <w:rPr>
          <w:rFonts w:ascii="Georgia" w:hAnsi="Georgia"/>
          <w:sz w:val="32"/>
          <w:szCs w:val="32"/>
          <w:highlight w:val="yellow"/>
        </w:rPr>
      </w:pPr>
      <w:r w:rsidRPr="006B06AF">
        <w:rPr>
          <w:rFonts w:ascii="Georgia" w:hAnsi="Georgia"/>
          <w:sz w:val="32"/>
          <w:szCs w:val="32"/>
          <w:highlight w:val="yellow"/>
        </w:rPr>
        <w:t xml:space="preserve">MARE OWNERS are </w:t>
      </w:r>
      <w:r w:rsidR="00DC34E5" w:rsidRPr="006B06AF">
        <w:rPr>
          <w:rFonts w:ascii="Georgia" w:hAnsi="Georgia"/>
          <w:sz w:val="32"/>
          <w:szCs w:val="32"/>
          <w:highlight w:val="yellow"/>
        </w:rPr>
        <w:t xml:space="preserve">solely </w:t>
      </w:r>
      <w:r w:rsidRPr="006B06AF">
        <w:rPr>
          <w:rFonts w:ascii="Georgia" w:hAnsi="Georgia"/>
          <w:sz w:val="32"/>
          <w:szCs w:val="32"/>
          <w:highlight w:val="yellow"/>
        </w:rPr>
        <w:t xml:space="preserve">responsible for all shipping costs directly with shipping company (via provided CC </w:t>
      </w:r>
      <w:r w:rsidR="00DC34E5" w:rsidRPr="006B06AF">
        <w:rPr>
          <w:rFonts w:ascii="Georgia" w:hAnsi="Georgia"/>
          <w:sz w:val="32"/>
          <w:szCs w:val="32"/>
          <w:highlight w:val="yellow"/>
        </w:rPr>
        <w:t>information or</w:t>
      </w:r>
      <w:r w:rsidRPr="006B06AF">
        <w:rPr>
          <w:rFonts w:ascii="Georgia" w:hAnsi="Georgia"/>
          <w:sz w:val="32"/>
          <w:szCs w:val="32"/>
          <w:highlight w:val="yellow"/>
        </w:rPr>
        <w:t xml:space="preserve"> provided own account</w:t>
      </w:r>
      <w:r w:rsidR="005F7A02" w:rsidRPr="006B06AF">
        <w:rPr>
          <w:rFonts w:ascii="Georgia" w:hAnsi="Georgia"/>
          <w:sz w:val="32"/>
          <w:szCs w:val="32"/>
          <w:highlight w:val="yellow"/>
        </w:rPr>
        <w:t xml:space="preserve"> number/information</w:t>
      </w:r>
      <w:r w:rsidRPr="006B06AF">
        <w:rPr>
          <w:rFonts w:ascii="Georgia" w:hAnsi="Georgia"/>
          <w:sz w:val="32"/>
          <w:szCs w:val="32"/>
          <w:highlight w:val="yellow"/>
        </w:rPr>
        <w:t xml:space="preserve"> with shipping company)</w:t>
      </w:r>
      <w:r w:rsidR="00DC34E5" w:rsidRPr="006B06AF">
        <w:rPr>
          <w:rFonts w:ascii="Georgia" w:hAnsi="Georgia"/>
          <w:sz w:val="32"/>
          <w:szCs w:val="32"/>
          <w:highlight w:val="yellow"/>
        </w:rPr>
        <w:t xml:space="preserve">. </w:t>
      </w:r>
    </w:p>
    <w:p w14:paraId="6BCADA77" w14:textId="39F35B48" w:rsidR="0091204E" w:rsidRPr="00DC34E5" w:rsidRDefault="00DC34E5" w:rsidP="00DC34E5">
      <w:pPr>
        <w:spacing w:line="276" w:lineRule="auto"/>
        <w:ind w:left="720"/>
        <w:rPr>
          <w:rFonts w:ascii="Georgia" w:hAnsi="Georgia"/>
          <w:b/>
          <w:bCs/>
          <w:sz w:val="32"/>
          <w:szCs w:val="32"/>
          <w:u w:val="single"/>
        </w:rPr>
      </w:pPr>
      <w:r w:rsidRPr="006B06AF">
        <w:rPr>
          <w:rFonts w:ascii="Georgia" w:hAnsi="Georgia"/>
          <w:b/>
          <w:bCs/>
          <w:sz w:val="32"/>
          <w:szCs w:val="32"/>
          <w:highlight w:val="yellow"/>
          <w:u w:val="single"/>
        </w:rPr>
        <w:t xml:space="preserve">**TEVC will not cover the cost of </w:t>
      </w:r>
      <w:proofErr w:type="gramStart"/>
      <w:r w:rsidRPr="006B06AF">
        <w:rPr>
          <w:rFonts w:ascii="Georgia" w:hAnsi="Georgia"/>
          <w:b/>
          <w:bCs/>
          <w:sz w:val="32"/>
          <w:szCs w:val="32"/>
          <w:highlight w:val="yellow"/>
          <w:u w:val="single"/>
        </w:rPr>
        <w:t>shipping.*</w:t>
      </w:r>
      <w:proofErr w:type="gramEnd"/>
      <w:r w:rsidRPr="006B06AF">
        <w:rPr>
          <w:rFonts w:ascii="Georgia" w:hAnsi="Georgia"/>
          <w:b/>
          <w:bCs/>
          <w:sz w:val="32"/>
          <w:szCs w:val="32"/>
          <w:highlight w:val="yellow"/>
          <w:u w:val="single"/>
        </w:rPr>
        <w:t>*</w:t>
      </w:r>
    </w:p>
    <w:p w14:paraId="4B299C26" w14:textId="506CF159" w:rsidR="00DC34E5" w:rsidRDefault="00DC34E5" w:rsidP="00DC34E5">
      <w:pPr>
        <w:spacing w:line="276" w:lineRule="auto"/>
        <w:ind w:left="720"/>
        <w:rPr>
          <w:rFonts w:ascii="Georgia" w:hAnsi="Georgia"/>
          <w:sz w:val="32"/>
          <w:szCs w:val="32"/>
        </w:rPr>
      </w:pPr>
    </w:p>
    <w:p w14:paraId="38A038FE" w14:textId="4CB90624" w:rsidR="00DC34E5" w:rsidRPr="005F7A02" w:rsidRDefault="00DC34E5" w:rsidP="00DC34E5">
      <w:pPr>
        <w:spacing w:line="276" w:lineRule="auto"/>
        <w:ind w:left="720"/>
        <w:rPr>
          <w:rFonts w:ascii="Georgia" w:hAnsi="Georgia"/>
          <w:sz w:val="32"/>
          <w:szCs w:val="32"/>
        </w:rPr>
      </w:pPr>
    </w:p>
    <w:sectPr w:rsidR="00DC34E5" w:rsidRPr="005F7A02" w:rsidSect="00912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450" w:left="90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E36C" w14:textId="77777777" w:rsidR="006C6AE4" w:rsidRDefault="006C6AE4" w:rsidP="006A1181">
      <w:r>
        <w:separator/>
      </w:r>
    </w:p>
  </w:endnote>
  <w:endnote w:type="continuationSeparator" w:id="0">
    <w:p w14:paraId="6C491B0D" w14:textId="77777777" w:rsidR="006C6AE4" w:rsidRDefault="006C6AE4" w:rsidP="006A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F99E" w14:textId="77777777" w:rsidR="00CC7AF9" w:rsidRDefault="00CC7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C541" w14:textId="77777777" w:rsidR="00CC7AF9" w:rsidRDefault="00CC7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E7AD" w14:textId="77777777" w:rsidR="00CC7AF9" w:rsidRDefault="00CC7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7A47" w14:textId="77777777" w:rsidR="006C6AE4" w:rsidRDefault="006C6AE4" w:rsidP="006A1181">
      <w:r>
        <w:separator/>
      </w:r>
    </w:p>
  </w:footnote>
  <w:footnote w:type="continuationSeparator" w:id="0">
    <w:p w14:paraId="588BEE2E" w14:textId="77777777" w:rsidR="006C6AE4" w:rsidRDefault="006C6AE4" w:rsidP="006A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6287" w14:textId="77777777" w:rsidR="00CC7AF9" w:rsidRDefault="00CC7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A480" w14:textId="005EBEEE" w:rsidR="00CC7AF9" w:rsidRPr="006A1181" w:rsidRDefault="00DC34E5" w:rsidP="00CC7AF9">
    <w:pPr>
      <w:ind w:left="810"/>
      <w:jc w:val="center"/>
      <w:rPr>
        <w:rFonts w:ascii="Georgia" w:hAnsi="Georgia" w:cs="Tahoma"/>
        <w:b/>
        <w:sz w:val="20"/>
        <w:szCs w:val="20"/>
      </w:rPr>
    </w:pPr>
    <w:bookmarkStart w:id="0" w:name="_Hlk19868645"/>
    <w:bookmarkStart w:id="1" w:name="_Hlk19868646"/>
    <w:bookmarkStart w:id="2" w:name="_Hlk19868649"/>
    <w:bookmarkStart w:id="3" w:name="_Hlk19868650"/>
    <w:bookmarkStart w:id="4" w:name="_Hlk19868651"/>
    <w:bookmarkStart w:id="5" w:name="_Hlk19868652"/>
    <w:bookmarkStart w:id="6" w:name="_Hlk19868653"/>
    <w:bookmarkStart w:id="7" w:name="_Hlk19868654"/>
    <w:r>
      <w:rPr>
        <w:rFonts w:ascii="Georgia" w:hAnsi="Georgia"/>
        <w:noProof/>
      </w:rPr>
      <w:drawing>
        <wp:anchor distT="0" distB="0" distL="114300" distR="114300" simplePos="0" relativeHeight="251657728" behindDoc="1" locked="0" layoutInCell="1" allowOverlap="1" wp14:anchorId="4B13A8A5" wp14:editId="20232C14">
          <wp:simplePos x="0" y="0"/>
          <wp:positionH relativeFrom="column">
            <wp:posOffset>0</wp:posOffset>
          </wp:positionH>
          <wp:positionV relativeFrom="paragraph">
            <wp:posOffset>-244475</wp:posOffset>
          </wp:positionV>
          <wp:extent cx="781050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181" w:rsidRPr="006A1181">
      <w:rPr>
        <w:rFonts w:ascii="Georgia" w:hAnsi="Georgia" w:cs="Tahoma"/>
        <w:b/>
        <w:sz w:val="20"/>
        <w:szCs w:val="20"/>
      </w:rPr>
      <w:t>Topline Equine Veterinary Care | Dr. Jennifer Teigen</w:t>
    </w:r>
  </w:p>
  <w:p w14:paraId="5485729B" w14:textId="77777777" w:rsidR="009D5C0D" w:rsidRDefault="006A1181" w:rsidP="009D5C0D">
    <w:pPr>
      <w:ind w:left="720"/>
      <w:jc w:val="center"/>
      <w:rPr>
        <w:rFonts w:ascii="Georgia" w:hAnsi="Georgia" w:cs="Tahoma"/>
        <w:b/>
        <w:sz w:val="20"/>
        <w:szCs w:val="20"/>
      </w:rPr>
    </w:pPr>
    <w:r w:rsidRPr="006A1181">
      <w:rPr>
        <w:rFonts w:ascii="Georgia" w:hAnsi="Georgia" w:cs="Tahoma"/>
        <w:b/>
        <w:sz w:val="20"/>
        <w:szCs w:val="20"/>
      </w:rPr>
      <w:t>3087 130</w:t>
    </w:r>
    <w:r w:rsidRPr="006A1181">
      <w:rPr>
        <w:rFonts w:ascii="Georgia" w:hAnsi="Georgia" w:cs="Tahoma"/>
        <w:b/>
        <w:sz w:val="20"/>
        <w:szCs w:val="20"/>
        <w:vertAlign w:val="superscript"/>
      </w:rPr>
      <w:t>th</w:t>
    </w:r>
    <w:r w:rsidRPr="006A1181">
      <w:rPr>
        <w:rFonts w:ascii="Georgia" w:hAnsi="Georgia" w:cs="Tahoma"/>
        <w:b/>
        <w:sz w:val="20"/>
        <w:szCs w:val="20"/>
      </w:rPr>
      <w:t xml:space="preserve"> Avenue, Glenwood City, WI 54013 </w:t>
    </w:r>
    <w:r w:rsidR="00FC709C">
      <w:rPr>
        <w:rFonts w:ascii="Georgia" w:hAnsi="Georgia" w:cs="Tahoma"/>
        <w:b/>
        <w:sz w:val="20"/>
        <w:szCs w:val="20"/>
      </w:rPr>
      <w:t xml:space="preserve">| </w:t>
    </w:r>
    <w:r w:rsidRPr="006A1181">
      <w:rPr>
        <w:rFonts w:ascii="Georgia" w:hAnsi="Georgia" w:cs="Tahoma"/>
        <w:b/>
        <w:sz w:val="20"/>
        <w:szCs w:val="20"/>
      </w:rPr>
      <w:t xml:space="preserve">(715) 684-9442 </w:t>
    </w:r>
  </w:p>
  <w:p w14:paraId="6905D4A9" w14:textId="5628DD46" w:rsidR="006A1181" w:rsidRPr="006A1181" w:rsidRDefault="009D5C0D" w:rsidP="009D5C0D">
    <w:pPr>
      <w:ind w:left="720"/>
      <w:jc w:val="center"/>
      <w:rPr>
        <w:rFonts w:ascii="Georgia" w:hAnsi="Georgia"/>
      </w:rPr>
    </w:pPr>
    <w:hyperlink r:id="rId2" w:history="1">
      <w:r w:rsidRPr="00EE26CA">
        <w:rPr>
          <w:rStyle w:val="Hyperlink"/>
          <w:rFonts w:ascii="Georgia" w:hAnsi="Georgia" w:cs="Tahoma"/>
          <w:b/>
          <w:sz w:val="20"/>
          <w:szCs w:val="20"/>
        </w:rPr>
        <w:t>www.toplineequinevetcare.com</w:t>
      </w:r>
    </w:hyperlink>
    <w:r w:rsidR="006A1181" w:rsidRPr="006A1181">
      <w:rPr>
        <w:rStyle w:val="Hyperlink"/>
        <w:rFonts w:ascii="Georgia" w:hAnsi="Georgia" w:cs="Tahoma"/>
        <w:b/>
        <w:sz w:val="20"/>
        <w:szCs w:val="20"/>
      </w:rPr>
      <w:t xml:space="preserve"> </w:t>
    </w:r>
    <w:r w:rsidR="006A1181" w:rsidRPr="006A1181">
      <w:rPr>
        <w:rFonts w:ascii="Georgia" w:hAnsi="Georgia" w:cs="Tahoma"/>
        <w:b/>
        <w:sz w:val="20"/>
        <w:szCs w:val="20"/>
      </w:rPr>
      <w:t xml:space="preserve">Email: </w:t>
    </w:r>
    <w:hyperlink r:id="rId3" w:history="1">
      <w:r w:rsidR="006A1181" w:rsidRPr="006A1181">
        <w:rPr>
          <w:rStyle w:val="Hyperlink"/>
          <w:rFonts w:ascii="Georgia" w:hAnsi="Georgia" w:cs="Tahoma"/>
          <w:b/>
          <w:sz w:val="20"/>
          <w:szCs w:val="20"/>
        </w:rPr>
        <w:t>toplineequinevetcare@gmail.com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0D9A" w14:textId="77777777" w:rsidR="00CC7AF9" w:rsidRDefault="00CC7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F5AE8"/>
    <w:multiLevelType w:val="hybridMultilevel"/>
    <w:tmpl w:val="881AD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63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2D"/>
    <w:rsid w:val="000071CA"/>
    <w:rsid w:val="000F150D"/>
    <w:rsid w:val="00130F2A"/>
    <w:rsid w:val="001B5432"/>
    <w:rsid w:val="00231039"/>
    <w:rsid w:val="002556EA"/>
    <w:rsid w:val="00280B61"/>
    <w:rsid w:val="00293490"/>
    <w:rsid w:val="002C15B3"/>
    <w:rsid w:val="003717F6"/>
    <w:rsid w:val="0039182D"/>
    <w:rsid w:val="005153F4"/>
    <w:rsid w:val="00530988"/>
    <w:rsid w:val="005F7A02"/>
    <w:rsid w:val="00613CB2"/>
    <w:rsid w:val="006A1181"/>
    <w:rsid w:val="006A1298"/>
    <w:rsid w:val="006B06AF"/>
    <w:rsid w:val="006C6AE4"/>
    <w:rsid w:val="0072318F"/>
    <w:rsid w:val="007317C0"/>
    <w:rsid w:val="00761546"/>
    <w:rsid w:val="007C2A28"/>
    <w:rsid w:val="00805C44"/>
    <w:rsid w:val="008402BF"/>
    <w:rsid w:val="00873899"/>
    <w:rsid w:val="0091204E"/>
    <w:rsid w:val="00965B61"/>
    <w:rsid w:val="009D5C0D"/>
    <w:rsid w:val="009D678A"/>
    <w:rsid w:val="00A36EF9"/>
    <w:rsid w:val="00AB126A"/>
    <w:rsid w:val="00B123A2"/>
    <w:rsid w:val="00BE27EC"/>
    <w:rsid w:val="00C87531"/>
    <w:rsid w:val="00C93EF9"/>
    <w:rsid w:val="00CA6BCD"/>
    <w:rsid w:val="00CC7AF9"/>
    <w:rsid w:val="00DC34E5"/>
    <w:rsid w:val="00DE20D4"/>
    <w:rsid w:val="00E12443"/>
    <w:rsid w:val="00ED6E92"/>
    <w:rsid w:val="00F24D15"/>
    <w:rsid w:val="00F264A4"/>
    <w:rsid w:val="00F75144"/>
    <w:rsid w:val="00FB2F46"/>
    <w:rsid w:val="00FC709C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6C0AE"/>
  <w15:chartTrackingRefBased/>
  <w15:docId w15:val="{1E2A6C82-2BC7-48CD-A9CB-52FCE01F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182D"/>
    <w:rPr>
      <w:color w:val="0000FF"/>
      <w:u w:val="single"/>
    </w:rPr>
  </w:style>
  <w:style w:type="paragraph" w:styleId="BalloonText">
    <w:name w:val="Balloon Text"/>
    <w:basedOn w:val="Normal"/>
    <w:semiHidden/>
    <w:rsid w:val="000F1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A11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A1181"/>
    <w:rPr>
      <w:sz w:val="24"/>
      <w:szCs w:val="24"/>
    </w:rPr>
  </w:style>
  <w:style w:type="paragraph" w:styleId="Footer">
    <w:name w:val="footer"/>
    <w:basedOn w:val="Normal"/>
    <w:link w:val="FooterChar"/>
    <w:rsid w:val="006A11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A118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A1181"/>
    <w:rPr>
      <w:color w:val="605E5C"/>
      <w:shd w:val="clear" w:color="auto" w:fill="E1DFDD"/>
    </w:rPr>
  </w:style>
  <w:style w:type="table" w:styleId="TableGrid">
    <w:name w:val="Table Grid"/>
    <w:basedOn w:val="TableNormal"/>
    <w:rsid w:val="009D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D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plineequinevetcare@gmail.com" TargetMode="External"/><Relationship Id="rId2" Type="http://schemas.openxmlformats.org/officeDocument/2006/relationships/hyperlink" Target="http://www.toplineequinevetcare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216-F65F-4254-986D-F51BB5AF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960</CharactersWithSpaces>
  <SharedDoc>false</SharedDoc>
  <HLinks>
    <vt:vector size="12" baseType="variant">
      <vt:variant>
        <vt:i4>6684758</vt:i4>
      </vt:variant>
      <vt:variant>
        <vt:i4>3</vt:i4>
      </vt:variant>
      <vt:variant>
        <vt:i4>0</vt:i4>
      </vt:variant>
      <vt:variant>
        <vt:i4>5</vt:i4>
      </vt:variant>
      <vt:variant>
        <vt:lpwstr>mailto:toplineequinevetcare@gmail.com</vt:lpwstr>
      </vt:variant>
      <vt:variant>
        <vt:lpwstr/>
      </vt:variant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http://www.toplineequinevetcare.com/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Jenny</dc:creator>
  <cp:keywords/>
  <dc:description/>
  <cp:lastModifiedBy>Jennifer Teigen</cp:lastModifiedBy>
  <cp:revision>6</cp:revision>
  <cp:lastPrinted>2025-10-15T16:01:00Z</cp:lastPrinted>
  <dcterms:created xsi:type="dcterms:W3CDTF">2025-01-02T17:56:00Z</dcterms:created>
  <dcterms:modified xsi:type="dcterms:W3CDTF">2025-10-15T17:26:00Z</dcterms:modified>
</cp:coreProperties>
</file>